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7E7F" w14:textId="22B59EBC" w:rsidR="00C26903" w:rsidRPr="003176B6" w:rsidRDefault="00E93A1D" w:rsidP="00803D2D">
      <w:pPr>
        <w:pStyle w:val="a7"/>
        <w:jc w:val="left"/>
        <w:rPr>
          <w:rFonts w:asciiTheme="minorEastAsia" w:hAnsiTheme="minorEastAsia"/>
          <w:b/>
          <w:szCs w:val="21"/>
        </w:rPr>
      </w:pPr>
      <w:r>
        <w:rPr>
          <w:rFonts w:asciiTheme="minorEastAsia" w:hAnsiTheme="minorEastAsia" w:hint="eastAsia"/>
          <w:b/>
          <w:szCs w:val="21"/>
        </w:rPr>
        <w:t xml:space="preserve"> </w:t>
      </w:r>
    </w:p>
    <w:p w14:paraId="043F7F8C" w14:textId="77777777" w:rsidR="0069442A" w:rsidRPr="003176B6" w:rsidRDefault="005169EC" w:rsidP="0069442A">
      <w:pPr>
        <w:jc w:val="center"/>
        <w:rPr>
          <w:rFonts w:asciiTheme="minorEastAsia" w:hAnsiTheme="minorEastAsia"/>
          <w:b/>
          <w:szCs w:val="21"/>
        </w:rPr>
      </w:pPr>
      <w:r w:rsidRPr="003176B6">
        <w:rPr>
          <w:rFonts w:asciiTheme="minorEastAsia" w:hAnsiTheme="minorEastAsia" w:hint="eastAsia"/>
          <w:b/>
          <w:szCs w:val="21"/>
        </w:rPr>
        <w:t>契約書別紙兼重要事項説明書</w:t>
      </w:r>
    </w:p>
    <w:p w14:paraId="6CDECC63" w14:textId="77777777" w:rsidR="005169EC" w:rsidRPr="003176B6" w:rsidRDefault="005169EC" w:rsidP="001623CE">
      <w:pPr>
        <w:rPr>
          <w:rFonts w:asciiTheme="minorEastAsia" w:hAnsiTheme="minorEastAsia"/>
          <w:szCs w:val="21"/>
        </w:rPr>
      </w:pPr>
    </w:p>
    <w:p w14:paraId="3A53E641" w14:textId="77777777" w:rsidR="0069442A" w:rsidRPr="003176B6" w:rsidRDefault="0069442A" w:rsidP="00F614BE">
      <w:pPr>
        <w:pStyle w:val="a4"/>
        <w:numPr>
          <w:ilvl w:val="0"/>
          <w:numId w:val="1"/>
        </w:numPr>
        <w:ind w:leftChars="0"/>
        <w:rPr>
          <w:rFonts w:asciiTheme="minorEastAsia" w:hAnsiTheme="minorEastAsia"/>
          <w:szCs w:val="21"/>
        </w:rPr>
      </w:pPr>
      <w:r w:rsidRPr="003176B6">
        <w:rPr>
          <w:rFonts w:asciiTheme="minorEastAsia" w:hAnsiTheme="minorEastAsia" w:hint="eastAsia"/>
          <w:szCs w:val="21"/>
        </w:rPr>
        <w:t>事業者（法人）の概要</w:t>
      </w:r>
    </w:p>
    <w:tbl>
      <w:tblPr>
        <w:tblStyle w:val="a3"/>
        <w:tblW w:w="0" w:type="auto"/>
        <w:tblLook w:val="04A0" w:firstRow="1" w:lastRow="0" w:firstColumn="1" w:lastColumn="0" w:noHBand="0" w:noVBand="1"/>
      </w:tblPr>
      <w:tblGrid>
        <w:gridCol w:w="3014"/>
        <w:gridCol w:w="5480"/>
      </w:tblGrid>
      <w:tr w:rsidR="0069442A" w:rsidRPr="003176B6" w14:paraId="200DBE34" w14:textId="77777777" w:rsidTr="0069442A">
        <w:tc>
          <w:tcPr>
            <w:tcW w:w="3085" w:type="dxa"/>
          </w:tcPr>
          <w:p w14:paraId="3FB521DB"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事業者（法人）の名称</w:t>
            </w:r>
          </w:p>
        </w:tc>
        <w:tc>
          <w:tcPr>
            <w:tcW w:w="5617" w:type="dxa"/>
          </w:tcPr>
          <w:p w14:paraId="22E0AB06" w14:textId="72622C55" w:rsidR="0069442A" w:rsidRPr="003176B6" w:rsidRDefault="005F60C0" w:rsidP="0069442A">
            <w:pPr>
              <w:rPr>
                <w:rFonts w:asciiTheme="minorEastAsia" w:hAnsiTheme="minorEastAsia"/>
                <w:szCs w:val="21"/>
              </w:rPr>
            </w:pPr>
            <w:r w:rsidRPr="003176B6">
              <w:rPr>
                <w:rFonts w:asciiTheme="minorEastAsia" w:hAnsiTheme="minorEastAsia" w:hint="eastAsia"/>
                <w:szCs w:val="21"/>
              </w:rPr>
              <w:t xml:space="preserve">有限会社芝川合成　</w:t>
            </w:r>
          </w:p>
        </w:tc>
      </w:tr>
      <w:tr w:rsidR="0069442A" w:rsidRPr="003176B6" w14:paraId="353C45E3" w14:textId="77777777" w:rsidTr="0069442A">
        <w:tc>
          <w:tcPr>
            <w:tcW w:w="3085" w:type="dxa"/>
          </w:tcPr>
          <w:p w14:paraId="4A468D22"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主たる事務所の所在地</w:t>
            </w:r>
          </w:p>
        </w:tc>
        <w:tc>
          <w:tcPr>
            <w:tcW w:w="5617" w:type="dxa"/>
          </w:tcPr>
          <w:p w14:paraId="0FA12CB1" w14:textId="13C6E389" w:rsidR="0069442A" w:rsidRPr="003176B6" w:rsidRDefault="0069442A" w:rsidP="0069442A">
            <w:pPr>
              <w:rPr>
                <w:rFonts w:asciiTheme="minorEastAsia" w:hAnsiTheme="minorEastAsia"/>
                <w:szCs w:val="21"/>
              </w:rPr>
            </w:pPr>
            <w:r w:rsidRPr="003176B6">
              <w:rPr>
                <w:rFonts w:asciiTheme="minorEastAsia" w:hAnsiTheme="minorEastAsia"/>
                <w:szCs w:val="21"/>
              </w:rPr>
              <w:t>〒</w:t>
            </w:r>
            <w:r w:rsidR="005F60C0" w:rsidRPr="003176B6">
              <w:rPr>
                <w:rFonts w:asciiTheme="minorEastAsia" w:hAnsiTheme="minorEastAsia" w:hint="eastAsia"/>
                <w:szCs w:val="21"/>
              </w:rPr>
              <w:t>306‐0405　茨城県猿島郡境町塚崎</w:t>
            </w:r>
            <w:r w:rsidR="000F7C39" w:rsidRPr="003176B6">
              <w:rPr>
                <w:rFonts w:asciiTheme="minorEastAsia" w:hAnsiTheme="minorEastAsia" w:hint="eastAsia"/>
                <w:szCs w:val="21"/>
              </w:rPr>
              <w:t>1296⁻3</w:t>
            </w:r>
          </w:p>
        </w:tc>
      </w:tr>
      <w:tr w:rsidR="0069442A" w:rsidRPr="003176B6" w14:paraId="567A1C15" w14:textId="77777777" w:rsidTr="0069442A">
        <w:tc>
          <w:tcPr>
            <w:tcW w:w="3085" w:type="dxa"/>
          </w:tcPr>
          <w:p w14:paraId="6451E928"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代表者（職名・氏名）</w:t>
            </w:r>
          </w:p>
        </w:tc>
        <w:tc>
          <w:tcPr>
            <w:tcW w:w="5617" w:type="dxa"/>
          </w:tcPr>
          <w:p w14:paraId="356A9F9D" w14:textId="5FA73D2F" w:rsidR="0069442A" w:rsidRPr="003176B6" w:rsidRDefault="005F60C0" w:rsidP="0069442A">
            <w:pPr>
              <w:rPr>
                <w:rFonts w:asciiTheme="minorEastAsia" w:hAnsiTheme="minorEastAsia"/>
                <w:szCs w:val="21"/>
              </w:rPr>
            </w:pPr>
            <w:r w:rsidRPr="003176B6">
              <w:rPr>
                <w:rFonts w:asciiTheme="minorEastAsia" w:hAnsiTheme="minorEastAsia" w:hint="eastAsia"/>
                <w:szCs w:val="21"/>
              </w:rPr>
              <w:t>代表取締役　阿久沢　一夫</w:t>
            </w:r>
          </w:p>
        </w:tc>
      </w:tr>
      <w:tr w:rsidR="0069442A" w:rsidRPr="003176B6" w14:paraId="2D3659E4" w14:textId="77777777" w:rsidTr="0069442A">
        <w:tc>
          <w:tcPr>
            <w:tcW w:w="3085" w:type="dxa"/>
          </w:tcPr>
          <w:p w14:paraId="25942780"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設立年月日</w:t>
            </w:r>
          </w:p>
        </w:tc>
        <w:tc>
          <w:tcPr>
            <w:tcW w:w="5617" w:type="dxa"/>
          </w:tcPr>
          <w:p w14:paraId="3FBC131F" w14:textId="59AE9A1F" w:rsidR="0069442A" w:rsidRPr="003176B6" w:rsidRDefault="005F60C0" w:rsidP="0069442A">
            <w:pPr>
              <w:rPr>
                <w:rFonts w:asciiTheme="minorEastAsia" w:hAnsiTheme="minorEastAsia"/>
                <w:szCs w:val="21"/>
              </w:rPr>
            </w:pPr>
            <w:r w:rsidRPr="003176B6">
              <w:rPr>
                <w:rFonts w:asciiTheme="minorEastAsia" w:hAnsiTheme="minorEastAsia" w:hint="eastAsia"/>
                <w:szCs w:val="21"/>
              </w:rPr>
              <w:t>昭和</w:t>
            </w:r>
            <w:r w:rsidR="00D6001A" w:rsidRPr="003176B6">
              <w:rPr>
                <w:rFonts w:asciiTheme="minorEastAsia" w:hAnsiTheme="minorEastAsia" w:hint="eastAsia"/>
                <w:szCs w:val="21"/>
              </w:rPr>
              <w:t>52</w:t>
            </w:r>
            <w:r w:rsidR="0069442A" w:rsidRPr="003176B6">
              <w:rPr>
                <w:rFonts w:asciiTheme="minorEastAsia" w:hAnsiTheme="minorEastAsia"/>
                <w:szCs w:val="21"/>
              </w:rPr>
              <w:t>年</w:t>
            </w:r>
            <w:r w:rsidR="000F7C39" w:rsidRPr="003176B6">
              <w:rPr>
                <w:rFonts w:asciiTheme="minorEastAsia" w:hAnsiTheme="minorEastAsia" w:hint="eastAsia"/>
                <w:szCs w:val="21"/>
              </w:rPr>
              <w:t>4</w:t>
            </w:r>
            <w:r w:rsidR="0069442A" w:rsidRPr="003176B6">
              <w:rPr>
                <w:rFonts w:asciiTheme="minorEastAsia" w:hAnsiTheme="minorEastAsia"/>
                <w:szCs w:val="21"/>
              </w:rPr>
              <w:t>月</w:t>
            </w:r>
            <w:r w:rsidR="00D6001A" w:rsidRPr="003176B6">
              <w:rPr>
                <w:rFonts w:asciiTheme="minorEastAsia" w:hAnsiTheme="minorEastAsia" w:hint="eastAsia"/>
                <w:szCs w:val="21"/>
              </w:rPr>
              <w:t>4</w:t>
            </w:r>
            <w:r w:rsidR="0069442A" w:rsidRPr="003176B6">
              <w:rPr>
                <w:rFonts w:asciiTheme="minorEastAsia" w:hAnsiTheme="minorEastAsia"/>
                <w:szCs w:val="21"/>
              </w:rPr>
              <w:t>日</w:t>
            </w:r>
          </w:p>
        </w:tc>
      </w:tr>
      <w:tr w:rsidR="0069442A" w:rsidRPr="003176B6" w14:paraId="7DD8790E" w14:textId="77777777" w:rsidTr="0069442A">
        <w:tc>
          <w:tcPr>
            <w:tcW w:w="3085" w:type="dxa"/>
          </w:tcPr>
          <w:p w14:paraId="19233A33"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電話番号</w:t>
            </w:r>
          </w:p>
        </w:tc>
        <w:tc>
          <w:tcPr>
            <w:tcW w:w="5617" w:type="dxa"/>
          </w:tcPr>
          <w:p w14:paraId="777C7D1B" w14:textId="26DE6B5B" w:rsidR="0069442A" w:rsidRPr="003176B6" w:rsidRDefault="005F60C0" w:rsidP="0069442A">
            <w:pPr>
              <w:rPr>
                <w:rFonts w:asciiTheme="minorEastAsia" w:hAnsiTheme="minorEastAsia"/>
                <w:szCs w:val="21"/>
              </w:rPr>
            </w:pPr>
            <w:r w:rsidRPr="003176B6">
              <w:rPr>
                <w:rFonts w:asciiTheme="minorEastAsia" w:hAnsiTheme="minorEastAsia" w:hint="eastAsia"/>
                <w:szCs w:val="21"/>
              </w:rPr>
              <w:t>0280‐</w:t>
            </w:r>
            <w:r w:rsidR="000F7C39" w:rsidRPr="003176B6">
              <w:rPr>
                <w:rFonts w:asciiTheme="minorEastAsia" w:hAnsiTheme="minorEastAsia" w:hint="eastAsia"/>
                <w:szCs w:val="21"/>
              </w:rPr>
              <w:t>87‐7</w:t>
            </w:r>
            <w:r w:rsidR="004E73EC" w:rsidRPr="003176B6">
              <w:rPr>
                <w:rFonts w:asciiTheme="minorEastAsia" w:hAnsiTheme="minorEastAsia" w:hint="eastAsia"/>
                <w:szCs w:val="21"/>
              </w:rPr>
              <w:t>983</w:t>
            </w:r>
          </w:p>
        </w:tc>
      </w:tr>
    </w:tbl>
    <w:p w14:paraId="74A8FEDA" w14:textId="77777777" w:rsidR="0069442A" w:rsidRPr="003176B6" w:rsidRDefault="0069442A" w:rsidP="0069442A">
      <w:pPr>
        <w:rPr>
          <w:rFonts w:asciiTheme="minorEastAsia" w:hAnsiTheme="minorEastAsia"/>
          <w:szCs w:val="21"/>
        </w:rPr>
      </w:pPr>
    </w:p>
    <w:p w14:paraId="1245D946" w14:textId="77777777" w:rsidR="0069442A" w:rsidRPr="003176B6" w:rsidRDefault="0069442A" w:rsidP="00F614BE">
      <w:pPr>
        <w:pStyle w:val="a4"/>
        <w:numPr>
          <w:ilvl w:val="0"/>
          <w:numId w:val="1"/>
        </w:numPr>
        <w:ind w:leftChars="0"/>
        <w:rPr>
          <w:rFonts w:asciiTheme="minorEastAsia" w:hAnsiTheme="minorEastAsia"/>
          <w:szCs w:val="21"/>
        </w:rPr>
      </w:pPr>
      <w:r w:rsidRPr="003176B6">
        <w:rPr>
          <w:rFonts w:asciiTheme="minorEastAsia" w:hAnsiTheme="minorEastAsia" w:hint="eastAsia"/>
          <w:szCs w:val="21"/>
        </w:rPr>
        <w:t>事業所の概要</w:t>
      </w:r>
    </w:p>
    <w:tbl>
      <w:tblPr>
        <w:tblStyle w:val="a3"/>
        <w:tblW w:w="0" w:type="auto"/>
        <w:tblLook w:val="04A0" w:firstRow="1" w:lastRow="0" w:firstColumn="1" w:lastColumn="0" w:noHBand="0" w:noVBand="1"/>
      </w:tblPr>
      <w:tblGrid>
        <w:gridCol w:w="3000"/>
        <w:gridCol w:w="2888"/>
        <w:gridCol w:w="2606"/>
      </w:tblGrid>
      <w:tr w:rsidR="0069442A" w:rsidRPr="003176B6" w14:paraId="5D7E2B31" w14:textId="77777777" w:rsidTr="0069442A">
        <w:tc>
          <w:tcPr>
            <w:tcW w:w="3085" w:type="dxa"/>
          </w:tcPr>
          <w:p w14:paraId="1CAD1172"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ご利用事業所の名称</w:t>
            </w:r>
          </w:p>
        </w:tc>
        <w:tc>
          <w:tcPr>
            <w:tcW w:w="5635" w:type="dxa"/>
            <w:gridSpan w:val="2"/>
          </w:tcPr>
          <w:p w14:paraId="3683130A" w14:textId="049E039D" w:rsidR="0069442A" w:rsidRPr="003176B6" w:rsidRDefault="00883293" w:rsidP="0069442A">
            <w:pPr>
              <w:rPr>
                <w:rFonts w:asciiTheme="minorEastAsia" w:hAnsiTheme="minorEastAsia"/>
                <w:szCs w:val="21"/>
              </w:rPr>
            </w:pPr>
            <w:r w:rsidRPr="003176B6">
              <w:rPr>
                <w:rFonts w:asciiTheme="minorEastAsia" w:hAnsiTheme="minorEastAsia" w:hint="eastAsia"/>
                <w:szCs w:val="21"/>
              </w:rPr>
              <w:t>訪問看護ステーション</w:t>
            </w:r>
            <w:r w:rsidR="005F60C0" w:rsidRPr="003176B6">
              <w:rPr>
                <w:rFonts w:asciiTheme="minorEastAsia" w:hAnsiTheme="minorEastAsia" w:hint="eastAsia"/>
                <w:szCs w:val="21"/>
              </w:rPr>
              <w:t>クレヨン</w:t>
            </w:r>
          </w:p>
        </w:tc>
      </w:tr>
      <w:tr w:rsidR="0069442A" w:rsidRPr="003176B6" w14:paraId="73150C60" w14:textId="77777777" w:rsidTr="0069442A">
        <w:tc>
          <w:tcPr>
            <w:tcW w:w="3085" w:type="dxa"/>
          </w:tcPr>
          <w:p w14:paraId="4C4BD85B"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サービスの種類</w:t>
            </w:r>
          </w:p>
        </w:tc>
        <w:tc>
          <w:tcPr>
            <w:tcW w:w="5635" w:type="dxa"/>
            <w:gridSpan w:val="2"/>
          </w:tcPr>
          <w:p w14:paraId="184C3A2C" w14:textId="77777777" w:rsidR="0069442A" w:rsidRDefault="00883293" w:rsidP="0069442A">
            <w:pPr>
              <w:rPr>
                <w:rFonts w:asciiTheme="minorEastAsia" w:hAnsiTheme="minorEastAsia"/>
                <w:szCs w:val="21"/>
              </w:rPr>
            </w:pPr>
            <w:r w:rsidRPr="003176B6">
              <w:rPr>
                <w:rFonts w:asciiTheme="minorEastAsia" w:hAnsiTheme="minorEastAsia" w:hint="eastAsia"/>
                <w:szCs w:val="21"/>
              </w:rPr>
              <w:t>訪問看護・介護予防訪問看護</w:t>
            </w:r>
          </w:p>
          <w:p w14:paraId="14B807EF" w14:textId="3CB1B1C0" w:rsidR="003176B6" w:rsidRPr="003176B6" w:rsidRDefault="00777E0B" w:rsidP="0069442A">
            <w:pPr>
              <w:rPr>
                <w:rFonts w:asciiTheme="minorEastAsia" w:hAnsiTheme="minorEastAsia"/>
                <w:szCs w:val="21"/>
              </w:rPr>
            </w:pPr>
            <w:r>
              <w:rPr>
                <w:rFonts w:asciiTheme="minorEastAsia" w:hAnsiTheme="minorEastAsia" w:hint="eastAsia"/>
                <w:szCs w:val="21"/>
              </w:rPr>
              <w:t>医療保険・生活</w:t>
            </w:r>
            <w:r w:rsidR="009E7EBA">
              <w:rPr>
                <w:rFonts w:asciiTheme="minorEastAsia" w:hAnsiTheme="minorEastAsia" w:hint="eastAsia"/>
                <w:szCs w:val="21"/>
              </w:rPr>
              <w:t>保護法指定機関・指定自立支援医療機関</w:t>
            </w:r>
            <w:r w:rsidR="00C005EE">
              <w:rPr>
                <w:rFonts w:asciiTheme="minorEastAsia" w:hAnsiTheme="minorEastAsia" w:hint="eastAsia"/>
                <w:szCs w:val="21"/>
              </w:rPr>
              <w:t>・</w:t>
            </w:r>
            <w:r w:rsidR="00AF0973">
              <w:rPr>
                <w:rFonts w:asciiTheme="minorEastAsia" w:hAnsiTheme="minorEastAsia" w:hint="eastAsia"/>
                <w:szCs w:val="21"/>
              </w:rPr>
              <w:t>小児慢性特定</w:t>
            </w:r>
            <w:r w:rsidR="0089165E">
              <w:rPr>
                <w:rFonts w:asciiTheme="minorEastAsia" w:hAnsiTheme="minorEastAsia" w:hint="eastAsia"/>
                <w:szCs w:val="21"/>
              </w:rPr>
              <w:t>疾病医療費用助成制度指定医療機関・</w:t>
            </w:r>
            <w:r w:rsidR="00D4707F">
              <w:rPr>
                <w:rFonts w:asciiTheme="minorEastAsia" w:hAnsiTheme="minorEastAsia" w:hint="eastAsia"/>
                <w:szCs w:val="21"/>
              </w:rPr>
              <w:t>難病指定医療機関・</w:t>
            </w:r>
            <w:r w:rsidR="00D14C7A">
              <w:rPr>
                <w:rFonts w:asciiTheme="minorEastAsia" w:hAnsiTheme="minorEastAsia" w:hint="eastAsia"/>
                <w:szCs w:val="21"/>
              </w:rPr>
              <w:t>被爆者指定医療機関・労働保険指定医療機関</w:t>
            </w:r>
          </w:p>
        </w:tc>
      </w:tr>
      <w:tr w:rsidR="0069442A" w:rsidRPr="003176B6" w14:paraId="41645811" w14:textId="77777777" w:rsidTr="0069442A">
        <w:tc>
          <w:tcPr>
            <w:tcW w:w="3085" w:type="dxa"/>
          </w:tcPr>
          <w:p w14:paraId="0988B3B1"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事業所の所在地</w:t>
            </w:r>
          </w:p>
        </w:tc>
        <w:tc>
          <w:tcPr>
            <w:tcW w:w="5635" w:type="dxa"/>
            <w:gridSpan w:val="2"/>
          </w:tcPr>
          <w:p w14:paraId="5C6247AB" w14:textId="4B171EA4" w:rsidR="0069442A" w:rsidRPr="003176B6" w:rsidRDefault="0069442A" w:rsidP="0069442A">
            <w:pPr>
              <w:rPr>
                <w:rFonts w:asciiTheme="minorEastAsia" w:hAnsiTheme="minorEastAsia"/>
                <w:szCs w:val="21"/>
              </w:rPr>
            </w:pPr>
            <w:r w:rsidRPr="003176B6">
              <w:rPr>
                <w:rFonts w:asciiTheme="minorEastAsia" w:hAnsiTheme="minorEastAsia"/>
                <w:szCs w:val="21"/>
              </w:rPr>
              <w:t>〒</w:t>
            </w:r>
            <w:r w:rsidR="005F60C0" w:rsidRPr="003176B6">
              <w:rPr>
                <w:rFonts w:asciiTheme="minorEastAsia" w:hAnsiTheme="minorEastAsia" w:hint="eastAsia"/>
                <w:szCs w:val="21"/>
              </w:rPr>
              <w:t>306‐0405</w:t>
            </w:r>
          </w:p>
        </w:tc>
      </w:tr>
      <w:tr w:rsidR="0069442A" w:rsidRPr="003176B6" w14:paraId="1AC8A81D" w14:textId="77777777" w:rsidTr="0069442A">
        <w:tc>
          <w:tcPr>
            <w:tcW w:w="3085" w:type="dxa"/>
          </w:tcPr>
          <w:p w14:paraId="41936210"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電話番号</w:t>
            </w:r>
          </w:p>
        </w:tc>
        <w:tc>
          <w:tcPr>
            <w:tcW w:w="5635" w:type="dxa"/>
            <w:gridSpan w:val="2"/>
          </w:tcPr>
          <w:p w14:paraId="4E25CA24" w14:textId="67F489D4" w:rsidR="0069442A" w:rsidRPr="003176B6" w:rsidRDefault="0028458C" w:rsidP="0069442A">
            <w:pPr>
              <w:rPr>
                <w:rFonts w:asciiTheme="minorEastAsia" w:hAnsiTheme="minorEastAsia"/>
                <w:szCs w:val="21"/>
              </w:rPr>
            </w:pPr>
            <w:r w:rsidRPr="003176B6">
              <w:rPr>
                <w:rFonts w:asciiTheme="minorEastAsia" w:hAnsiTheme="minorEastAsia" w:hint="eastAsia"/>
                <w:szCs w:val="21"/>
              </w:rPr>
              <w:t>℡</w:t>
            </w:r>
            <w:r w:rsidR="005F60C0" w:rsidRPr="003176B6">
              <w:rPr>
                <w:rFonts w:asciiTheme="minorEastAsia" w:hAnsiTheme="minorEastAsia" w:hint="eastAsia"/>
                <w:szCs w:val="21"/>
              </w:rPr>
              <w:t>0280</w:t>
            </w:r>
            <w:r w:rsidR="0069442A" w:rsidRPr="003176B6">
              <w:rPr>
                <w:rFonts w:asciiTheme="minorEastAsia" w:hAnsiTheme="minorEastAsia"/>
                <w:szCs w:val="21"/>
              </w:rPr>
              <w:t>－</w:t>
            </w:r>
            <w:r w:rsidR="005F60C0" w:rsidRPr="003176B6">
              <w:rPr>
                <w:rFonts w:asciiTheme="minorEastAsia" w:hAnsiTheme="minorEastAsia" w:hint="eastAsia"/>
                <w:szCs w:val="21"/>
              </w:rPr>
              <w:t>23</w:t>
            </w:r>
            <w:r w:rsidR="0069442A" w:rsidRPr="003176B6">
              <w:rPr>
                <w:rFonts w:asciiTheme="minorEastAsia" w:hAnsiTheme="minorEastAsia"/>
                <w:szCs w:val="21"/>
              </w:rPr>
              <w:t>－</w:t>
            </w:r>
            <w:r w:rsidR="005F60C0" w:rsidRPr="003176B6">
              <w:rPr>
                <w:rFonts w:asciiTheme="minorEastAsia" w:hAnsiTheme="minorEastAsia" w:hint="eastAsia"/>
                <w:szCs w:val="21"/>
              </w:rPr>
              <w:t>2901</w:t>
            </w:r>
            <w:r w:rsidRPr="003176B6">
              <w:rPr>
                <w:rFonts w:asciiTheme="minorEastAsia" w:hAnsiTheme="minorEastAsia" w:hint="eastAsia"/>
                <w:szCs w:val="21"/>
              </w:rPr>
              <w:t xml:space="preserve">　Fax0280-23-2902</w:t>
            </w:r>
          </w:p>
        </w:tc>
      </w:tr>
      <w:tr w:rsidR="0069442A" w:rsidRPr="003176B6" w14:paraId="4E0EFEFA" w14:textId="77777777" w:rsidTr="001C6A1C">
        <w:tc>
          <w:tcPr>
            <w:tcW w:w="3085" w:type="dxa"/>
          </w:tcPr>
          <w:p w14:paraId="1EE61CA1"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指定年月日・事業所番号</w:t>
            </w:r>
          </w:p>
        </w:tc>
        <w:tc>
          <w:tcPr>
            <w:tcW w:w="2977" w:type="dxa"/>
          </w:tcPr>
          <w:p w14:paraId="7CE519E3" w14:textId="28991963" w:rsidR="0069442A" w:rsidRPr="003176B6" w:rsidRDefault="0058452A" w:rsidP="0069442A">
            <w:pPr>
              <w:rPr>
                <w:rFonts w:asciiTheme="minorEastAsia" w:hAnsiTheme="minorEastAsia"/>
                <w:szCs w:val="21"/>
              </w:rPr>
            </w:pPr>
            <w:r w:rsidRPr="003176B6">
              <w:rPr>
                <w:rFonts w:asciiTheme="minorEastAsia" w:hAnsiTheme="minorEastAsia" w:hint="eastAsia"/>
                <w:szCs w:val="21"/>
              </w:rPr>
              <w:t>令和5</w:t>
            </w:r>
            <w:r w:rsidR="0069442A" w:rsidRPr="003176B6">
              <w:rPr>
                <w:rFonts w:asciiTheme="minorEastAsia" w:hAnsiTheme="minorEastAsia"/>
                <w:szCs w:val="21"/>
              </w:rPr>
              <w:t>年</w:t>
            </w:r>
            <w:r w:rsidR="00BC1F89" w:rsidRPr="003176B6">
              <w:rPr>
                <w:rFonts w:asciiTheme="minorEastAsia" w:hAnsiTheme="minorEastAsia" w:hint="eastAsia"/>
                <w:szCs w:val="21"/>
              </w:rPr>
              <w:t>8</w:t>
            </w:r>
            <w:r w:rsidR="0069442A" w:rsidRPr="003176B6">
              <w:rPr>
                <w:rFonts w:asciiTheme="minorEastAsia" w:hAnsiTheme="minorEastAsia"/>
                <w:szCs w:val="21"/>
              </w:rPr>
              <w:t>月</w:t>
            </w:r>
            <w:r w:rsidR="00BC1F89" w:rsidRPr="003176B6">
              <w:rPr>
                <w:rFonts w:asciiTheme="minorEastAsia" w:hAnsiTheme="minorEastAsia" w:hint="eastAsia"/>
                <w:szCs w:val="21"/>
              </w:rPr>
              <w:t>25</w:t>
            </w:r>
            <w:r w:rsidR="0069442A" w:rsidRPr="003176B6">
              <w:rPr>
                <w:rFonts w:asciiTheme="minorEastAsia" w:hAnsiTheme="minorEastAsia"/>
                <w:szCs w:val="21"/>
              </w:rPr>
              <w:t>日指定</w:t>
            </w:r>
          </w:p>
        </w:tc>
        <w:tc>
          <w:tcPr>
            <w:tcW w:w="2658" w:type="dxa"/>
          </w:tcPr>
          <w:p w14:paraId="7C1F0BA7" w14:textId="6F8B9813" w:rsidR="0069442A" w:rsidRPr="003176B6" w:rsidRDefault="00BC1F89" w:rsidP="0069442A">
            <w:pPr>
              <w:rPr>
                <w:rFonts w:asciiTheme="minorEastAsia" w:hAnsiTheme="minorEastAsia"/>
                <w:szCs w:val="21"/>
              </w:rPr>
            </w:pPr>
            <w:r w:rsidRPr="003176B6">
              <w:rPr>
                <w:rFonts w:asciiTheme="minorEastAsia" w:hAnsiTheme="minorEastAsia" w:hint="eastAsia"/>
                <w:szCs w:val="21"/>
              </w:rPr>
              <w:t>086490083</w:t>
            </w:r>
          </w:p>
        </w:tc>
      </w:tr>
      <w:tr w:rsidR="0069442A" w:rsidRPr="003176B6" w14:paraId="22B52832" w14:textId="77777777" w:rsidTr="0069442A">
        <w:tc>
          <w:tcPr>
            <w:tcW w:w="3085" w:type="dxa"/>
          </w:tcPr>
          <w:p w14:paraId="305899A8"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管理者の氏名</w:t>
            </w:r>
          </w:p>
        </w:tc>
        <w:tc>
          <w:tcPr>
            <w:tcW w:w="5635" w:type="dxa"/>
            <w:gridSpan w:val="2"/>
          </w:tcPr>
          <w:p w14:paraId="520B9DE4" w14:textId="1E4D75AE" w:rsidR="0069442A" w:rsidRPr="003176B6" w:rsidRDefault="0058452A" w:rsidP="0069442A">
            <w:pPr>
              <w:rPr>
                <w:rFonts w:asciiTheme="minorEastAsia" w:hAnsiTheme="minorEastAsia"/>
                <w:szCs w:val="21"/>
              </w:rPr>
            </w:pPr>
            <w:r w:rsidRPr="003176B6">
              <w:rPr>
                <w:rFonts w:asciiTheme="minorEastAsia" w:hAnsiTheme="minorEastAsia" w:hint="eastAsia"/>
                <w:szCs w:val="21"/>
              </w:rPr>
              <w:t>町田　ともえ</w:t>
            </w:r>
          </w:p>
        </w:tc>
      </w:tr>
      <w:tr w:rsidR="0069442A" w:rsidRPr="003176B6" w14:paraId="4DDBFFB8" w14:textId="77777777" w:rsidTr="0069442A">
        <w:tc>
          <w:tcPr>
            <w:tcW w:w="3085" w:type="dxa"/>
          </w:tcPr>
          <w:p w14:paraId="1AD3BD04"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通常の事業の実施地域</w:t>
            </w:r>
          </w:p>
        </w:tc>
        <w:tc>
          <w:tcPr>
            <w:tcW w:w="5635" w:type="dxa"/>
            <w:gridSpan w:val="2"/>
          </w:tcPr>
          <w:p w14:paraId="25A5EEB7" w14:textId="05E310A6" w:rsidR="00987D0D" w:rsidRPr="003176B6" w:rsidRDefault="0058452A" w:rsidP="0069442A">
            <w:pPr>
              <w:rPr>
                <w:rFonts w:asciiTheme="minorEastAsia" w:hAnsiTheme="minorEastAsia"/>
                <w:szCs w:val="21"/>
              </w:rPr>
            </w:pPr>
            <w:r w:rsidRPr="003176B6">
              <w:rPr>
                <w:rFonts w:asciiTheme="minorEastAsia" w:hAnsiTheme="minorEastAsia" w:hint="eastAsia"/>
                <w:szCs w:val="21"/>
              </w:rPr>
              <w:t>境町</w:t>
            </w:r>
            <w:r w:rsidR="000F7C39" w:rsidRPr="003176B6">
              <w:rPr>
                <w:rFonts w:asciiTheme="minorEastAsia" w:hAnsiTheme="minorEastAsia" w:hint="eastAsia"/>
                <w:szCs w:val="21"/>
              </w:rPr>
              <w:t>（全域）</w:t>
            </w:r>
            <w:r w:rsidR="0069442A" w:rsidRPr="003176B6">
              <w:rPr>
                <w:rFonts w:asciiTheme="minorEastAsia" w:hAnsiTheme="minorEastAsia"/>
                <w:szCs w:val="21"/>
              </w:rPr>
              <w:t>、</w:t>
            </w:r>
            <w:r w:rsidRPr="003176B6">
              <w:rPr>
                <w:rFonts w:asciiTheme="minorEastAsia" w:hAnsiTheme="minorEastAsia" w:hint="eastAsia"/>
                <w:szCs w:val="21"/>
              </w:rPr>
              <w:t>古河</w:t>
            </w:r>
            <w:r w:rsidR="0069442A" w:rsidRPr="003176B6">
              <w:rPr>
                <w:rFonts w:asciiTheme="minorEastAsia" w:hAnsiTheme="minorEastAsia"/>
                <w:szCs w:val="21"/>
              </w:rPr>
              <w:t>市</w:t>
            </w:r>
            <w:r w:rsidR="00E04AD1" w:rsidRPr="003176B6">
              <w:rPr>
                <w:rFonts w:asciiTheme="minorEastAsia" w:hAnsiTheme="minorEastAsia" w:hint="eastAsia"/>
                <w:szCs w:val="21"/>
              </w:rPr>
              <w:t>（一部）</w:t>
            </w:r>
            <w:r w:rsidRPr="003176B6">
              <w:rPr>
                <w:rFonts w:asciiTheme="minorEastAsia" w:hAnsiTheme="minorEastAsia" w:hint="eastAsia"/>
                <w:szCs w:val="21"/>
              </w:rPr>
              <w:t>坂東市（</w:t>
            </w:r>
            <w:r w:rsidR="00E04AD1" w:rsidRPr="003176B6">
              <w:rPr>
                <w:rFonts w:asciiTheme="minorEastAsia" w:hAnsiTheme="minorEastAsia" w:hint="eastAsia"/>
                <w:szCs w:val="21"/>
              </w:rPr>
              <w:t>一部）</w:t>
            </w:r>
          </w:p>
          <w:p w14:paraId="4806F46E" w14:textId="4E7B5A65" w:rsidR="0069442A" w:rsidRPr="003176B6" w:rsidRDefault="0058452A" w:rsidP="0069442A">
            <w:pPr>
              <w:rPr>
                <w:rFonts w:asciiTheme="minorEastAsia" w:hAnsiTheme="minorEastAsia"/>
                <w:szCs w:val="21"/>
              </w:rPr>
            </w:pPr>
            <w:r w:rsidRPr="003176B6">
              <w:rPr>
                <w:rFonts w:asciiTheme="minorEastAsia" w:hAnsiTheme="minorEastAsia" w:hint="eastAsia"/>
                <w:szCs w:val="21"/>
              </w:rPr>
              <w:t>五霞</w:t>
            </w:r>
            <w:r w:rsidR="003A3F04">
              <w:rPr>
                <w:rFonts w:asciiTheme="minorEastAsia" w:hAnsiTheme="minorEastAsia" w:hint="eastAsia"/>
                <w:szCs w:val="21"/>
              </w:rPr>
              <w:t>町</w:t>
            </w:r>
            <w:r w:rsidR="00E04AD1" w:rsidRPr="003176B6">
              <w:rPr>
                <w:rFonts w:asciiTheme="minorEastAsia" w:hAnsiTheme="minorEastAsia" w:hint="eastAsia"/>
                <w:szCs w:val="21"/>
              </w:rPr>
              <w:t>（一部）</w:t>
            </w:r>
            <w:r w:rsidR="00167428" w:rsidRPr="003176B6">
              <w:rPr>
                <w:rFonts w:asciiTheme="minorEastAsia" w:hAnsiTheme="minorEastAsia" w:hint="eastAsia"/>
                <w:szCs w:val="21"/>
              </w:rPr>
              <w:t>八千代（一部）</w:t>
            </w:r>
          </w:p>
        </w:tc>
      </w:tr>
    </w:tbl>
    <w:p w14:paraId="0BEE14EE" w14:textId="77777777" w:rsidR="0069442A" w:rsidRPr="003176B6" w:rsidRDefault="0069442A" w:rsidP="0069442A">
      <w:pPr>
        <w:rPr>
          <w:rFonts w:asciiTheme="minorEastAsia" w:hAnsiTheme="minorEastAsia"/>
          <w:szCs w:val="21"/>
        </w:rPr>
      </w:pPr>
    </w:p>
    <w:p w14:paraId="47A5B531" w14:textId="77777777" w:rsidR="0069442A" w:rsidRPr="003176B6" w:rsidRDefault="0069442A" w:rsidP="00F614BE">
      <w:pPr>
        <w:pStyle w:val="a4"/>
        <w:numPr>
          <w:ilvl w:val="0"/>
          <w:numId w:val="1"/>
        </w:numPr>
        <w:ind w:leftChars="0"/>
        <w:rPr>
          <w:rFonts w:asciiTheme="minorEastAsia" w:hAnsiTheme="minorEastAsia"/>
          <w:szCs w:val="21"/>
        </w:rPr>
      </w:pPr>
      <w:r w:rsidRPr="003176B6">
        <w:rPr>
          <w:rFonts w:asciiTheme="minorEastAsia" w:hAnsiTheme="minorEastAsia" w:hint="eastAsia"/>
          <w:szCs w:val="21"/>
        </w:rPr>
        <w:t>事業の目的と運営の方針</w:t>
      </w:r>
    </w:p>
    <w:tbl>
      <w:tblPr>
        <w:tblStyle w:val="a3"/>
        <w:tblW w:w="0" w:type="auto"/>
        <w:tblLook w:val="04A0" w:firstRow="1" w:lastRow="0" w:firstColumn="1" w:lastColumn="0" w:noHBand="0" w:noVBand="1"/>
      </w:tblPr>
      <w:tblGrid>
        <w:gridCol w:w="1496"/>
        <w:gridCol w:w="6998"/>
      </w:tblGrid>
      <w:tr w:rsidR="0069442A" w:rsidRPr="003176B6" w14:paraId="2B596966" w14:textId="77777777" w:rsidTr="00A72200">
        <w:tc>
          <w:tcPr>
            <w:tcW w:w="1526" w:type="dxa"/>
          </w:tcPr>
          <w:p w14:paraId="3B2504A0" w14:textId="77777777" w:rsidR="0069442A" w:rsidRPr="003176B6" w:rsidRDefault="0069442A" w:rsidP="0069442A">
            <w:pPr>
              <w:rPr>
                <w:rFonts w:asciiTheme="minorEastAsia" w:hAnsiTheme="minorEastAsia"/>
                <w:szCs w:val="21"/>
              </w:rPr>
            </w:pPr>
            <w:r w:rsidRPr="003176B6">
              <w:rPr>
                <w:rFonts w:asciiTheme="minorEastAsia" w:hAnsiTheme="minorEastAsia"/>
                <w:szCs w:val="21"/>
              </w:rPr>
              <w:t>事業の目的</w:t>
            </w:r>
          </w:p>
        </w:tc>
        <w:tc>
          <w:tcPr>
            <w:tcW w:w="7176" w:type="dxa"/>
          </w:tcPr>
          <w:p w14:paraId="162F3037" w14:textId="4A68DB65" w:rsidR="0069442A" w:rsidRPr="003176B6" w:rsidRDefault="00A72200" w:rsidP="00A72200">
            <w:pPr>
              <w:ind w:firstLineChars="100" w:firstLine="210"/>
              <w:rPr>
                <w:rFonts w:asciiTheme="minorEastAsia" w:hAnsiTheme="minorEastAsia"/>
                <w:szCs w:val="21"/>
              </w:rPr>
            </w:pPr>
            <w:r w:rsidRPr="003176B6">
              <w:rPr>
                <w:rFonts w:asciiTheme="minorEastAsia" w:hAnsiTheme="minorEastAsia"/>
                <w:szCs w:val="21"/>
              </w:rPr>
              <w:t>居宅において</w:t>
            </w:r>
            <w:r w:rsidR="00E939A2" w:rsidRPr="003176B6">
              <w:rPr>
                <w:rFonts w:asciiTheme="minorEastAsia" w:hAnsiTheme="minorEastAsia" w:hint="eastAsia"/>
                <w:szCs w:val="21"/>
              </w:rPr>
              <w:t>、</w:t>
            </w:r>
            <w:r w:rsidR="003008D5" w:rsidRPr="003176B6">
              <w:rPr>
                <w:rFonts w:asciiTheme="minorEastAsia" w:hAnsiTheme="minorEastAsia" w:hint="eastAsia"/>
                <w:szCs w:val="21"/>
              </w:rPr>
              <w:t>主治医が訪問看護の必要性を認めた利用者に対して、</w:t>
            </w:r>
            <w:r w:rsidRPr="003176B6">
              <w:rPr>
                <w:rFonts w:asciiTheme="minorEastAsia" w:hAnsiTheme="minorEastAsia"/>
                <w:szCs w:val="21"/>
              </w:rPr>
              <w:t>自立した日常生活を営むことができるよう、生活の質の確保及び向上を図るとともに、安心して日常生活を過ごすことができるよう、居宅サービス</w:t>
            </w:r>
            <w:r w:rsidR="00883293" w:rsidRPr="003176B6">
              <w:rPr>
                <w:rFonts w:asciiTheme="minorEastAsia" w:hAnsiTheme="minorEastAsia" w:hint="eastAsia"/>
                <w:szCs w:val="21"/>
              </w:rPr>
              <w:t>又は介護予防サービス</w:t>
            </w:r>
            <w:r w:rsidRPr="003176B6">
              <w:rPr>
                <w:rFonts w:asciiTheme="minorEastAsia" w:hAnsiTheme="minorEastAsia"/>
                <w:szCs w:val="21"/>
              </w:rPr>
              <w:t>を提供することを目的とします。</w:t>
            </w:r>
          </w:p>
        </w:tc>
      </w:tr>
      <w:tr w:rsidR="0069442A" w:rsidRPr="003176B6" w14:paraId="3017C061" w14:textId="77777777" w:rsidTr="00A72200">
        <w:tc>
          <w:tcPr>
            <w:tcW w:w="1526" w:type="dxa"/>
          </w:tcPr>
          <w:p w14:paraId="202D4978" w14:textId="77777777" w:rsidR="0069442A" w:rsidRPr="003176B6" w:rsidRDefault="00A72200" w:rsidP="0069442A">
            <w:pPr>
              <w:rPr>
                <w:rFonts w:asciiTheme="minorEastAsia" w:hAnsiTheme="minorEastAsia"/>
                <w:szCs w:val="21"/>
              </w:rPr>
            </w:pPr>
            <w:r w:rsidRPr="003176B6">
              <w:rPr>
                <w:rFonts w:asciiTheme="minorEastAsia" w:hAnsiTheme="minorEastAsia"/>
                <w:szCs w:val="21"/>
              </w:rPr>
              <w:t>運営の方針</w:t>
            </w:r>
          </w:p>
        </w:tc>
        <w:tc>
          <w:tcPr>
            <w:tcW w:w="7176" w:type="dxa"/>
          </w:tcPr>
          <w:p w14:paraId="04684B27" w14:textId="6A32C516" w:rsidR="0069442A" w:rsidRPr="003176B6" w:rsidRDefault="00A72200" w:rsidP="00A72200">
            <w:pPr>
              <w:ind w:firstLineChars="100" w:firstLine="210"/>
              <w:rPr>
                <w:rFonts w:asciiTheme="minorEastAsia" w:hAnsiTheme="minorEastAsia"/>
                <w:szCs w:val="21"/>
              </w:rPr>
            </w:pPr>
            <w:r w:rsidRPr="003176B6">
              <w:rPr>
                <w:rFonts w:asciiTheme="minorEastAsia" w:hAnsiTheme="minorEastAsia"/>
                <w:szCs w:val="21"/>
              </w:rPr>
              <w:t>事業者は、利用者の心身の状況や家庭環境等を踏まえ、介護保険法その他関係法令及びこの契約の定めに基づき、関係する市町村や事業者、地域の保健・医療・福祉サービス等と綿密な連携を図りながら、</w:t>
            </w:r>
            <w:r w:rsidR="00F65D3B" w:rsidRPr="003176B6">
              <w:rPr>
                <w:rFonts w:asciiTheme="minorEastAsia" w:hAnsiTheme="minorEastAsia" w:hint="eastAsia"/>
                <w:szCs w:val="21"/>
              </w:rPr>
              <w:t>24時間体制で、</w:t>
            </w:r>
            <w:r w:rsidRPr="003176B6">
              <w:rPr>
                <w:rFonts w:asciiTheme="minorEastAsia" w:hAnsiTheme="minorEastAsia"/>
                <w:szCs w:val="21"/>
              </w:rPr>
              <w:t>利用者の要介護状態の軽減や悪化の防止</w:t>
            </w:r>
            <w:r w:rsidR="00883293" w:rsidRPr="003176B6">
              <w:rPr>
                <w:rFonts w:asciiTheme="minorEastAsia" w:hAnsiTheme="minorEastAsia" w:hint="eastAsia"/>
                <w:szCs w:val="21"/>
              </w:rPr>
              <w:t>、もしくは要介護状態となることの予防のため、</w:t>
            </w:r>
            <w:r w:rsidRPr="003176B6">
              <w:rPr>
                <w:rFonts w:asciiTheme="minorEastAsia" w:hAnsiTheme="minorEastAsia"/>
                <w:szCs w:val="21"/>
              </w:rPr>
              <w:t>適切なサービスの提供に努めます。</w:t>
            </w:r>
          </w:p>
        </w:tc>
      </w:tr>
    </w:tbl>
    <w:p w14:paraId="63AD548C" w14:textId="77777777" w:rsidR="009511A2" w:rsidRDefault="009511A2" w:rsidP="009511A2">
      <w:pPr>
        <w:rPr>
          <w:rFonts w:asciiTheme="minorEastAsia" w:hAnsiTheme="minorEastAsia"/>
          <w:szCs w:val="21"/>
        </w:rPr>
      </w:pPr>
    </w:p>
    <w:p w14:paraId="00B433AC" w14:textId="77777777" w:rsidR="009511A2" w:rsidRDefault="009511A2" w:rsidP="009511A2">
      <w:pPr>
        <w:rPr>
          <w:rFonts w:asciiTheme="minorEastAsia" w:hAnsiTheme="minorEastAsia"/>
          <w:szCs w:val="21"/>
        </w:rPr>
      </w:pPr>
    </w:p>
    <w:p w14:paraId="04AB7221" w14:textId="31C20162" w:rsidR="009511A2" w:rsidRPr="009511A2" w:rsidRDefault="00A72200" w:rsidP="009511A2">
      <w:pPr>
        <w:pStyle w:val="a4"/>
        <w:numPr>
          <w:ilvl w:val="0"/>
          <w:numId w:val="35"/>
        </w:numPr>
        <w:ind w:leftChars="0"/>
        <w:rPr>
          <w:rFonts w:asciiTheme="minorEastAsia" w:hAnsiTheme="minorEastAsia"/>
          <w:szCs w:val="21"/>
        </w:rPr>
      </w:pPr>
      <w:r w:rsidRPr="009511A2">
        <w:rPr>
          <w:rFonts w:asciiTheme="minorEastAsia" w:hAnsiTheme="minorEastAsia" w:hint="eastAsia"/>
          <w:szCs w:val="21"/>
        </w:rPr>
        <w:lastRenderedPageBreak/>
        <w:t>提供するサービスの内容</w:t>
      </w:r>
    </w:p>
    <w:p w14:paraId="3E7A2651" w14:textId="70C39F60" w:rsidR="00812463" w:rsidRDefault="001623CE" w:rsidP="00812463">
      <w:pPr>
        <w:ind w:leftChars="100" w:left="210"/>
        <w:rPr>
          <w:rFonts w:asciiTheme="minorEastAsia" w:hAnsiTheme="minorEastAsia"/>
          <w:szCs w:val="21"/>
        </w:rPr>
      </w:pPr>
      <w:r w:rsidRPr="003176B6">
        <w:rPr>
          <w:rFonts w:asciiTheme="minorEastAsia" w:hAnsiTheme="minorEastAsia" w:hint="eastAsia"/>
          <w:szCs w:val="21"/>
        </w:rPr>
        <w:t>訪問看護又は介護予防訪問看護</w:t>
      </w:r>
      <w:r w:rsidR="00A72200" w:rsidRPr="003176B6">
        <w:rPr>
          <w:rFonts w:asciiTheme="minorEastAsia" w:hAnsiTheme="minorEastAsia" w:hint="eastAsia"/>
          <w:szCs w:val="21"/>
        </w:rPr>
        <w:t>は、</w:t>
      </w:r>
      <w:r w:rsidR="00883293" w:rsidRPr="003176B6">
        <w:rPr>
          <w:rFonts w:asciiTheme="minorEastAsia" w:hAnsiTheme="minorEastAsia" w:hint="eastAsia"/>
          <w:szCs w:val="21"/>
        </w:rPr>
        <w:t>病状が安定期にある利用者</w:t>
      </w:r>
      <w:r w:rsidR="003977CA">
        <w:rPr>
          <w:rFonts w:asciiTheme="minorEastAsia" w:hAnsiTheme="minorEastAsia" w:hint="eastAsia"/>
          <w:szCs w:val="21"/>
        </w:rPr>
        <w:t>様</w:t>
      </w:r>
      <w:r w:rsidR="00883293" w:rsidRPr="003176B6">
        <w:rPr>
          <w:rFonts w:asciiTheme="minorEastAsia" w:hAnsiTheme="minorEastAsia" w:hint="eastAsia"/>
          <w:szCs w:val="21"/>
        </w:rPr>
        <w:t>について、保健師、看護</w:t>
      </w:r>
      <w:r w:rsidR="00812463">
        <w:rPr>
          <w:rFonts w:asciiTheme="minorEastAsia" w:hAnsiTheme="minorEastAsia" w:hint="eastAsia"/>
          <w:szCs w:val="21"/>
        </w:rPr>
        <w:t>師</w:t>
      </w:r>
    </w:p>
    <w:p w14:paraId="036632BE" w14:textId="3E3742E1" w:rsidR="007F6ABA" w:rsidRPr="003176B6" w:rsidRDefault="00883293" w:rsidP="00812463">
      <w:pPr>
        <w:rPr>
          <w:rFonts w:asciiTheme="minorEastAsia" w:hAnsiTheme="minorEastAsia"/>
          <w:szCs w:val="21"/>
        </w:rPr>
      </w:pPr>
      <w:r w:rsidRPr="003176B6">
        <w:rPr>
          <w:rFonts w:asciiTheme="minorEastAsia" w:hAnsiTheme="minorEastAsia" w:hint="eastAsia"/>
          <w:szCs w:val="21"/>
        </w:rPr>
        <w:t>准看護師、理学療法士、作業療法士又は言語聴覚士(以下「訪問看護職員」といいます。が</w:t>
      </w:r>
      <w:r w:rsidR="005169EC" w:rsidRPr="003176B6">
        <w:rPr>
          <w:rFonts w:asciiTheme="minorEastAsia" w:hAnsiTheme="minorEastAsia" w:hint="eastAsia"/>
          <w:szCs w:val="21"/>
        </w:rPr>
        <w:t>、</w:t>
      </w:r>
      <w:r w:rsidRPr="003176B6">
        <w:rPr>
          <w:rFonts w:asciiTheme="minorEastAsia" w:hAnsiTheme="minorEastAsia" w:hint="eastAsia"/>
          <w:szCs w:val="21"/>
        </w:rPr>
        <w:t>そのお宅を訪問して療養上の世話や必要な診療の補助を行うことにより、利用者</w:t>
      </w:r>
      <w:r w:rsidR="00170796">
        <w:rPr>
          <w:rFonts w:asciiTheme="minorEastAsia" w:hAnsiTheme="minorEastAsia" w:hint="eastAsia"/>
          <w:szCs w:val="21"/>
        </w:rPr>
        <w:t>様</w:t>
      </w:r>
      <w:r w:rsidRPr="003176B6">
        <w:rPr>
          <w:rFonts w:asciiTheme="minorEastAsia" w:hAnsiTheme="minorEastAsia" w:hint="eastAsia"/>
          <w:szCs w:val="21"/>
        </w:rPr>
        <w:t>の療養生活を支援し、心身の機能の維持回復を図るサービスです。</w:t>
      </w:r>
    </w:p>
    <w:p w14:paraId="0BD1BAC8" w14:textId="0B115658" w:rsidR="007F6ABA" w:rsidRPr="003176B6" w:rsidRDefault="00260C7F" w:rsidP="00814D2F">
      <w:pPr>
        <w:ind w:left="210" w:hangingChars="100" w:hanging="210"/>
        <w:rPr>
          <w:szCs w:val="21"/>
        </w:rPr>
      </w:pPr>
      <w:r>
        <w:rPr>
          <w:rFonts w:hint="eastAsia"/>
          <w:szCs w:val="21"/>
        </w:rPr>
        <w:t>（</w:t>
      </w:r>
      <w:r w:rsidR="007F6ABA" w:rsidRPr="003176B6">
        <w:rPr>
          <w:szCs w:val="21"/>
        </w:rPr>
        <w:t>１）病状、障害の観察、健康相談（血圧・熱・呼吸・脈拍などの測定、病気の観察と助言、食事指導、環境整</w:t>
      </w:r>
      <w:r w:rsidR="007F6ABA" w:rsidRPr="003176B6">
        <w:rPr>
          <w:szCs w:val="21"/>
        </w:rPr>
        <w:t xml:space="preserve"> </w:t>
      </w:r>
      <w:r w:rsidR="007F6ABA" w:rsidRPr="003176B6">
        <w:rPr>
          <w:szCs w:val="21"/>
        </w:rPr>
        <w:t>備）</w:t>
      </w:r>
      <w:r w:rsidR="007F6ABA" w:rsidRPr="003176B6">
        <w:rPr>
          <w:szCs w:val="21"/>
        </w:rPr>
        <w:t xml:space="preserve"> </w:t>
      </w:r>
    </w:p>
    <w:p w14:paraId="07F752F7" w14:textId="6D179A6A" w:rsidR="007F6ABA" w:rsidRPr="003176B6" w:rsidRDefault="00814D2F" w:rsidP="00814D2F">
      <w:pPr>
        <w:ind w:left="210" w:hangingChars="100" w:hanging="210"/>
        <w:rPr>
          <w:szCs w:val="21"/>
        </w:rPr>
      </w:pPr>
      <w:r>
        <w:rPr>
          <w:rFonts w:hint="eastAsia"/>
          <w:szCs w:val="21"/>
        </w:rPr>
        <w:t>（</w:t>
      </w:r>
      <w:r w:rsidR="007F6ABA" w:rsidRPr="003176B6">
        <w:rPr>
          <w:szCs w:val="21"/>
        </w:rPr>
        <w:t>２）日常生活の看護（清拭・洗髪・爪切り等による清潔の保持、入浴介助、食事・排泄介助など</w:t>
      </w:r>
    </w:p>
    <w:p w14:paraId="36368C12" w14:textId="685EBAD2" w:rsidR="007F6ABA" w:rsidRPr="003176B6" w:rsidRDefault="007F6ABA" w:rsidP="00814D2F">
      <w:pPr>
        <w:ind w:left="210" w:hangingChars="100" w:hanging="210"/>
        <w:rPr>
          <w:szCs w:val="21"/>
        </w:rPr>
      </w:pPr>
      <w:r w:rsidRPr="003176B6">
        <w:rPr>
          <w:szCs w:val="21"/>
        </w:rPr>
        <w:t>（３）医師の指示による医療処置（褥瘡などの処置、吸引、人工呼吸器・胃瘻・在宅酸素・留置カテーテルなど</w:t>
      </w:r>
      <w:r w:rsidRPr="003176B6">
        <w:rPr>
          <w:szCs w:val="21"/>
        </w:rPr>
        <w:t xml:space="preserve"> </w:t>
      </w:r>
      <w:r w:rsidRPr="003176B6">
        <w:rPr>
          <w:szCs w:val="21"/>
        </w:rPr>
        <w:t>チューブ類の管理、点滴薬剤及び服薬管理・相談</w:t>
      </w:r>
    </w:p>
    <w:p w14:paraId="65A86D2C" w14:textId="77777777" w:rsidR="007F6ABA" w:rsidRPr="003176B6" w:rsidRDefault="007F6ABA" w:rsidP="00D47113">
      <w:pPr>
        <w:rPr>
          <w:szCs w:val="21"/>
        </w:rPr>
      </w:pPr>
      <w:r w:rsidRPr="003176B6">
        <w:rPr>
          <w:szCs w:val="21"/>
        </w:rPr>
        <w:t>（４）認知症の看護（認知症の介護相談、悪化防止・事故防止の助言）</w:t>
      </w:r>
    </w:p>
    <w:p w14:paraId="09711AA3" w14:textId="77777777" w:rsidR="007F6ABA" w:rsidRPr="003176B6" w:rsidRDefault="007F6ABA" w:rsidP="00D47113">
      <w:pPr>
        <w:rPr>
          <w:szCs w:val="21"/>
        </w:rPr>
      </w:pPr>
      <w:r w:rsidRPr="003176B6">
        <w:rPr>
          <w:szCs w:val="21"/>
        </w:rPr>
        <w:t>（５）精神的支援をはじめ総合的な看護</w:t>
      </w:r>
      <w:r w:rsidRPr="003176B6">
        <w:rPr>
          <w:szCs w:val="21"/>
        </w:rPr>
        <w:t xml:space="preserve"> </w:t>
      </w:r>
    </w:p>
    <w:p w14:paraId="53179709" w14:textId="2181CC17" w:rsidR="007F6ABA" w:rsidRPr="003176B6" w:rsidRDefault="00D47113" w:rsidP="00D47113">
      <w:pPr>
        <w:rPr>
          <w:szCs w:val="21"/>
        </w:rPr>
      </w:pPr>
      <w:r>
        <w:rPr>
          <w:rFonts w:hint="eastAsia"/>
          <w:szCs w:val="21"/>
        </w:rPr>
        <w:t>（</w:t>
      </w:r>
      <w:r w:rsidR="007F6ABA" w:rsidRPr="003176B6">
        <w:rPr>
          <w:szCs w:val="21"/>
        </w:rPr>
        <w:t>６）住まいの療養環境の調整と支援</w:t>
      </w:r>
      <w:r w:rsidR="007F6ABA" w:rsidRPr="003176B6">
        <w:rPr>
          <w:szCs w:val="21"/>
        </w:rPr>
        <w:t xml:space="preserve"> </w:t>
      </w:r>
    </w:p>
    <w:p w14:paraId="4B0A1A79" w14:textId="47020CFA" w:rsidR="007F6ABA" w:rsidRPr="003176B6" w:rsidRDefault="00D47113" w:rsidP="00D47113">
      <w:pPr>
        <w:rPr>
          <w:szCs w:val="21"/>
        </w:rPr>
      </w:pPr>
      <w:r>
        <w:rPr>
          <w:rFonts w:hint="eastAsia"/>
          <w:szCs w:val="21"/>
        </w:rPr>
        <w:t>（</w:t>
      </w:r>
      <w:r w:rsidR="007F6ABA" w:rsidRPr="003176B6">
        <w:rPr>
          <w:szCs w:val="21"/>
        </w:rPr>
        <w:t>７）苦痛の緩和と看護</w:t>
      </w:r>
      <w:r w:rsidR="007F6ABA" w:rsidRPr="003176B6">
        <w:rPr>
          <w:szCs w:val="21"/>
        </w:rPr>
        <w:t xml:space="preserve"> </w:t>
      </w:r>
    </w:p>
    <w:p w14:paraId="5DA66481" w14:textId="77777777" w:rsidR="007F6ABA" w:rsidRPr="003176B6" w:rsidRDefault="007F6ABA" w:rsidP="00D47113">
      <w:pPr>
        <w:ind w:left="210" w:hangingChars="100" w:hanging="210"/>
        <w:rPr>
          <w:szCs w:val="21"/>
        </w:rPr>
      </w:pPr>
      <w:r w:rsidRPr="003176B6">
        <w:rPr>
          <w:szCs w:val="21"/>
        </w:rPr>
        <w:t>（８）その他（家族の相談と支援、地域の社会資源の活用、介護用品の利用相談、住宅改善の相談</w:t>
      </w:r>
    </w:p>
    <w:p w14:paraId="7F03FDDA" w14:textId="6E4D1E5C" w:rsidR="007F6ABA" w:rsidRDefault="00D47113" w:rsidP="007D1CE5">
      <w:pPr>
        <w:rPr>
          <w:szCs w:val="21"/>
        </w:rPr>
      </w:pPr>
      <w:r>
        <w:rPr>
          <w:rFonts w:hint="eastAsia"/>
          <w:szCs w:val="21"/>
        </w:rPr>
        <w:t>（</w:t>
      </w:r>
      <w:r w:rsidR="007F6ABA" w:rsidRPr="003176B6">
        <w:rPr>
          <w:rFonts w:hint="eastAsia"/>
          <w:szCs w:val="21"/>
        </w:rPr>
        <w:t>９）エンドオブライフケア</w:t>
      </w:r>
      <w:r w:rsidR="00236179" w:rsidRPr="003176B6">
        <w:rPr>
          <w:rFonts w:hint="eastAsia"/>
          <w:szCs w:val="21"/>
        </w:rPr>
        <w:t>（主治医や、関係機関と連携を図り、体制を整える</w:t>
      </w:r>
      <w:r w:rsidR="00DB5EEC" w:rsidRPr="003176B6">
        <w:rPr>
          <w:rFonts w:hint="eastAsia"/>
          <w:szCs w:val="21"/>
        </w:rPr>
        <w:t>）</w:t>
      </w:r>
    </w:p>
    <w:p w14:paraId="2ECD5B59" w14:textId="4A3D2E30" w:rsidR="00D06F81" w:rsidRPr="003176B6" w:rsidRDefault="001D1A86" w:rsidP="007D1CE5">
      <w:pPr>
        <w:ind w:left="210" w:hangingChars="100" w:hanging="210"/>
        <w:rPr>
          <w:rFonts w:asciiTheme="minorEastAsia" w:hAnsiTheme="minorEastAsia"/>
          <w:szCs w:val="21"/>
        </w:rPr>
      </w:pPr>
      <w:r>
        <w:rPr>
          <w:rFonts w:hint="eastAsia"/>
          <w:szCs w:val="21"/>
        </w:rPr>
        <w:t>（</w:t>
      </w:r>
      <w:r>
        <w:rPr>
          <w:rFonts w:hint="eastAsia"/>
          <w:szCs w:val="21"/>
        </w:rPr>
        <w:t>10</w:t>
      </w:r>
      <w:r>
        <w:rPr>
          <w:rFonts w:hint="eastAsia"/>
          <w:szCs w:val="21"/>
        </w:rPr>
        <w:t>）リハビリテーションを</w:t>
      </w:r>
      <w:r w:rsidR="008472D4">
        <w:rPr>
          <w:rFonts w:hint="eastAsia"/>
          <w:szCs w:val="21"/>
        </w:rPr>
        <w:t>行い体操・運動、マッサージな</w:t>
      </w:r>
      <w:r w:rsidR="00DB0FB1">
        <w:rPr>
          <w:rFonts w:hint="eastAsia"/>
          <w:szCs w:val="21"/>
        </w:rPr>
        <w:t>ど、</w:t>
      </w:r>
      <w:r w:rsidR="000E5800">
        <w:rPr>
          <w:rFonts w:hint="eastAsia"/>
          <w:szCs w:val="21"/>
        </w:rPr>
        <w:t>日常生活に必要な基本動作</w:t>
      </w:r>
      <w:r w:rsidR="00524781">
        <w:rPr>
          <w:rFonts w:hint="eastAsia"/>
          <w:szCs w:val="21"/>
        </w:rPr>
        <w:t>訓練</w:t>
      </w:r>
      <w:r w:rsidR="00CE30C6">
        <w:rPr>
          <w:rFonts w:hint="eastAsia"/>
          <w:szCs w:val="21"/>
        </w:rPr>
        <w:t>、関節拘縮の改善</w:t>
      </w:r>
      <w:r w:rsidR="002879E8">
        <w:rPr>
          <w:rFonts w:hint="eastAsia"/>
          <w:szCs w:val="21"/>
        </w:rPr>
        <w:t>の支援</w:t>
      </w:r>
    </w:p>
    <w:p w14:paraId="0955E0DB" w14:textId="77777777" w:rsidR="00A72200" w:rsidRPr="003176B6" w:rsidRDefault="00A72200" w:rsidP="00A72200">
      <w:pPr>
        <w:rPr>
          <w:rFonts w:asciiTheme="minorEastAsia" w:hAnsiTheme="minorEastAsia"/>
          <w:szCs w:val="21"/>
        </w:rPr>
      </w:pPr>
    </w:p>
    <w:p w14:paraId="3E9FED94" w14:textId="1BCBC5E6" w:rsidR="00A72200" w:rsidRPr="00C3518F" w:rsidRDefault="00A72200" w:rsidP="00DA52B8">
      <w:pPr>
        <w:pStyle w:val="a4"/>
        <w:numPr>
          <w:ilvl w:val="0"/>
          <w:numId w:val="35"/>
        </w:numPr>
        <w:ind w:leftChars="0"/>
        <w:rPr>
          <w:rFonts w:asciiTheme="minorEastAsia" w:hAnsiTheme="minorEastAsia"/>
          <w:szCs w:val="21"/>
        </w:rPr>
      </w:pPr>
      <w:r w:rsidRPr="00C3518F">
        <w:rPr>
          <w:rFonts w:asciiTheme="minorEastAsia" w:hAnsiTheme="minorEastAsia" w:hint="eastAsia"/>
          <w:szCs w:val="21"/>
        </w:rPr>
        <w:t>営業日時</w:t>
      </w:r>
    </w:p>
    <w:tbl>
      <w:tblPr>
        <w:tblStyle w:val="a3"/>
        <w:tblW w:w="0" w:type="auto"/>
        <w:tblLook w:val="04A0" w:firstRow="1" w:lastRow="0" w:firstColumn="1" w:lastColumn="0" w:noHBand="0" w:noVBand="1"/>
      </w:tblPr>
      <w:tblGrid>
        <w:gridCol w:w="1496"/>
        <w:gridCol w:w="6998"/>
      </w:tblGrid>
      <w:tr w:rsidR="00B31FEB" w:rsidRPr="003176B6" w14:paraId="0744D21D" w14:textId="77777777" w:rsidTr="00B31FEB">
        <w:tc>
          <w:tcPr>
            <w:tcW w:w="1526" w:type="dxa"/>
          </w:tcPr>
          <w:p w14:paraId="186A0D33" w14:textId="77777777" w:rsidR="00B31FEB" w:rsidRPr="003176B6" w:rsidRDefault="00B31FEB" w:rsidP="00A72200">
            <w:pPr>
              <w:rPr>
                <w:rFonts w:asciiTheme="minorEastAsia" w:hAnsiTheme="minorEastAsia"/>
                <w:szCs w:val="21"/>
              </w:rPr>
            </w:pPr>
            <w:r w:rsidRPr="003176B6">
              <w:rPr>
                <w:rFonts w:asciiTheme="minorEastAsia" w:hAnsiTheme="minorEastAsia"/>
                <w:szCs w:val="21"/>
              </w:rPr>
              <w:t>営業日</w:t>
            </w:r>
          </w:p>
        </w:tc>
        <w:tc>
          <w:tcPr>
            <w:tcW w:w="7176" w:type="dxa"/>
          </w:tcPr>
          <w:p w14:paraId="37892D7A" w14:textId="5CC9DFB7" w:rsidR="00B31FEB" w:rsidRPr="003176B6" w:rsidRDefault="0058452A" w:rsidP="00BC1F89">
            <w:pPr>
              <w:rPr>
                <w:rFonts w:asciiTheme="minorEastAsia" w:hAnsiTheme="minorEastAsia"/>
                <w:szCs w:val="21"/>
              </w:rPr>
            </w:pPr>
            <w:r w:rsidRPr="003176B6">
              <w:rPr>
                <w:rFonts w:asciiTheme="minorEastAsia" w:hAnsiTheme="minorEastAsia" w:hint="eastAsia"/>
                <w:szCs w:val="21"/>
              </w:rPr>
              <w:t>月</w:t>
            </w:r>
            <w:r w:rsidR="0096547B" w:rsidRPr="003176B6">
              <w:rPr>
                <w:rFonts w:asciiTheme="minorEastAsia" w:hAnsiTheme="minorEastAsia"/>
                <w:szCs w:val="21"/>
              </w:rPr>
              <w:t>曜日から</w:t>
            </w:r>
            <w:r w:rsidRPr="003176B6">
              <w:rPr>
                <w:rFonts w:asciiTheme="minorEastAsia" w:hAnsiTheme="minorEastAsia" w:hint="eastAsia"/>
                <w:szCs w:val="21"/>
              </w:rPr>
              <w:t>金</w:t>
            </w:r>
            <w:r w:rsidR="00B31FEB" w:rsidRPr="003176B6">
              <w:rPr>
                <w:rFonts w:asciiTheme="minorEastAsia" w:hAnsiTheme="minorEastAsia"/>
                <w:szCs w:val="21"/>
              </w:rPr>
              <w:t>曜日まで</w:t>
            </w:r>
          </w:p>
          <w:p w14:paraId="24A273E5" w14:textId="587C4E36" w:rsidR="00B31FEB" w:rsidRPr="003176B6" w:rsidRDefault="00B31FEB" w:rsidP="00BC1F89">
            <w:pPr>
              <w:rPr>
                <w:rFonts w:asciiTheme="minorEastAsia" w:hAnsiTheme="minorEastAsia"/>
                <w:szCs w:val="21"/>
              </w:rPr>
            </w:pPr>
            <w:r w:rsidRPr="003176B6">
              <w:rPr>
                <w:rFonts w:asciiTheme="minorEastAsia" w:hAnsiTheme="minorEastAsia"/>
                <w:szCs w:val="21"/>
              </w:rPr>
              <w:t>ただし、国民の祝日（振り替え休日を含む）及び年末年始（12月</w:t>
            </w:r>
            <w:r w:rsidR="0058452A" w:rsidRPr="003176B6">
              <w:rPr>
                <w:rFonts w:asciiTheme="minorEastAsia" w:hAnsiTheme="minorEastAsia" w:hint="eastAsia"/>
                <w:szCs w:val="21"/>
              </w:rPr>
              <w:t>29</w:t>
            </w:r>
            <w:r w:rsidRPr="003176B6">
              <w:rPr>
                <w:rFonts w:asciiTheme="minorEastAsia" w:hAnsiTheme="minorEastAsia"/>
                <w:szCs w:val="21"/>
              </w:rPr>
              <w:t>日から</w:t>
            </w:r>
            <w:r w:rsidR="00BC3AC2" w:rsidRPr="003176B6">
              <w:rPr>
                <w:rFonts w:asciiTheme="minorEastAsia" w:hAnsiTheme="minorEastAsia"/>
                <w:szCs w:val="21"/>
              </w:rPr>
              <w:t>1</w:t>
            </w:r>
            <w:r w:rsidRPr="003176B6">
              <w:rPr>
                <w:rFonts w:asciiTheme="minorEastAsia" w:hAnsiTheme="minorEastAsia"/>
                <w:szCs w:val="21"/>
              </w:rPr>
              <w:t>月</w:t>
            </w:r>
            <w:r w:rsidR="0058452A" w:rsidRPr="003176B6">
              <w:rPr>
                <w:rFonts w:asciiTheme="minorEastAsia" w:hAnsiTheme="minorEastAsia" w:hint="eastAsia"/>
                <w:szCs w:val="21"/>
              </w:rPr>
              <w:t>5</w:t>
            </w:r>
            <w:r w:rsidRPr="003176B6">
              <w:rPr>
                <w:rFonts w:asciiTheme="minorEastAsia" w:hAnsiTheme="minorEastAsia"/>
                <w:szCs w:val="21"/>
              </w:rPr>
              <w:t>日）及びお盆（</w:t>
            </w:r>
            <w:r w:rsidR="00BC3AC2" w:rsidRPr="003176B6">
              <w:rPr>
                <w:rFonts w:asciiTheme="minorEastAsia" w:hAnsiTheme="minorEastAsia"/>
                <w:szCs w:val="21"/>
              </w:rPr>
              <w:t>8</w:t>
            </w:r>
            <w:r w:rsidRPr="003176B6">
              <w:rPr>
                <w:rFonts w:asciiTheme="minorEastAsia" w:hAnsiTheme="minorEastAsia"/>
                <w:szCs w:val="21"/>
              </w:rPr>
              <w:t>月</w:t>
            </w:r>
            <w:r w:rsidR="0058452A" w:rsidRPr="003176B6">
              <w:rPr>
                <w:rFonts w:asciiTheme="minorEastAsia" w:hAnsiTheme="minorEastAsia" w:hint="eastAsia"/>
                <w:szCs w:val="21"/>
              </w:rPr>
              <w:t>13</w:t>
            </w:r>
            <w:r w:rsidRPr="003176B6">
              <w:rPr>
                <w:rFonts w:asciiTheme="minorEastAsia" w:hAnsiTheme="minorEastAsia"/>
                <w:szCs w:val="21"/>
              </w:rPr>
              <w:t>日から8月</w:t>
            </w:r>
            <w:r w:rsidR="0058452A" w:rsidRPr="003176B6">
              <w:rPr>
                <w:rFonts w:asciiTheme="minorEastAsia" w:hAnsiTheme="minorEastAsia" w:hint="eastAsia"/>
                <w:szCs w:val="21"/>
              </w:rPr>
              <w:t>16</w:t>
            </w:r>
            <w:r w:rsidRPr="003176B6">
              <w:rPr>
                <w:rFonts w:asciiTheme="minorEastAsia" w:hAnsiTheme="minorEastAsia"/>
                <w:szCs w:val="21"/>
              </w:rPr>
              <w:t>日）を除きます。</w:t>
            </w:r>
          </w:p>
        </w:tc>
      </w:tr>
      <w:tr w:rsidR="00B31FEB" w:rsidRPr="003176B6" w14:paraId="3736BF74" w14:textId="77777777" w:rsidTr="00B31FEB">
        <w:tc>
          <w:tcPr>
            <w:tcW w:w="1526" w:type="dxa"/>
          </w:tcPr>
          <w:p w14:paraId="763D65AB" w14:textId="77777777" w:rsidR="00B31FEB" w:rsidRPr="003176B6" w:rsidRDefault="00B31FEB" w:rsidP="00A72200">
            <w:pPr>
              <w:rPr>
                <w:rFonts w:asciiTheme="minorEastAsia" w:hAnsiTheme="minorEastAsia"/>
                <w:szCs w:val="21"/>
              </w:rPr>
            </w:pPr>
            <w:r w:rsidRPr="003176B6">
              <w:rPr>
                <w:rFonts w:asciiTheme="minorEastAsia" w:hAnsiTheme="minorEastAsia"/>
                <w:szCs w:val="21"/>
              </w:rPr>
              <w:t>営業時間</w:t>
            </w:r>
          </w:p>
        </w:tc>
        <w:tc>
          <w:tcPr>
            <w:tcW w:w="7176" w:type="dxa"/>
          </w:tcPr>
          <w:p w14:paraId="2C7247BC" w14:textId="4DECC5C6" w:rsidR="00883293" w:rsidRPr="003176B6" w:rsidRDefault="00B31FEB" w:rsidP="00BC1F89">
            <w:pPr>
              <w:rPr>
                <w:rFonts w:asciiTheme="minorEastAsia" w:hAnsiTheme="minorEastAsia"/>
                <w:szCs w:val="21"/>
              </w:rPr>
            </w:pPr>
            <w:r w:rsidRPr="003176B6">
              <w:rPr>
                <w:rFonts w:asciiTheme="minorEastAsia" w:hAnsiTheme="minorEastAsia"/>
                <w:szCs w:val="21"/>
              </w:rPr>
              <w:t>午前</w:t>
            </w:r>
            <w:r w:rsidR="0058452A" w:rsidRPr="003176B6">
              <w:rPr>
                <w:rFonts w:asciiTheme="minorEastAsia" w:hAnsiTheme="minorEastAsia" w:hint="eastAsia"/>
                <w:szCs w:val="21"/>
              </w:rPr>
              <w:t>9：00</w:t>
            </w:r>
            <w:r w:rsidRPr="003176B6">
              <w:rPr>
                <w:rFonts w:asciiTheme="minorEastAsia" w:hAnsiTheme="minorEastAsia"/>
                <w:szCs w:val="21"/>
              </w:rPr>
              <w:t>時から午後</w:t>
            </w:r>
            <w:r w:rsidR="0058452A" w:rsidRPr="003176B6">
              <w:rPr>
                <w:rFonts w:asciiTheme="minorEastAsia" w:hAnsiTheme="minorEastAsia" w:hint="eastAsia"/>
                <w:szCs w:val="21"/>
              </w:rPr>
              <w:t>17：30</w:t>
            </w:r>
            <w:r w:rsidRPr="003176B6">
              <w:rPr>
                <w:rFonts w:asciiTheme="minorEastAsia" w:hAnsiTheme="minorEastAsia"/>
                <w:szCs w:val="21"/>
              </w:rPr>
              <w:t>時まで</w:t>
            </w:r>
          </w:p>
        </w:tc>
      </w:tr>
    </w:tbl>
    <w:p w14:paraId="4A5B9BE8" w14:textId="77777777" w:rsidR="00A72200" w:rsidRPr="003176B6" w:rsidRDefault="00A72200" w:rsidP="00A72200">
      <w:pPr>
        <w:rPr>
          <w:rFonts w:asciiTheme="minorEastAsia" w:hAnsiTheme="minorEastAsia"/>
          <w:szCs w:val="21"/>
        </w:rPr>
      </w:pPr>
    </w:p>
    <w:p w14:paraId="3778FA29" w14:textId="055FD02F" w:rsidR="00B31FEB" w:rsidRPr="003176B6" w:rsidRDefault="00C37655" w:rsidP="00DA52B8">
      <w:pPr>
        <w:pStyle w:val="a4"/>
        <w:numPr>
          <w:ilvl w:val="0"/>
          <w:numId w:val="35"/>
        </w:numPr>
        <w:ind w:leftChars="0"/>
        <w:rPr>
          <w:rFonts w:asciiTheme="minorEastAsia" w:hAnsiTheme="minorEastAsia"/>
          <w:szCs w:val="21"/>
        </w:rPr>
      </w:pPr>
      <w:r w:rsidRPr="003176B6">
        <w:rPr>
          <w:rFonts w:asciiTheme="minorEastAsia" w:hAnsiTheme="minorEastAsia" w:hint="eastAsia"/>
          <w:szCs w:val="21"/>
        </w:rPr>
        <w:t>事業所の職員体制</w:t>
      </w:r>
      <w:r w:rsidR="00244506" w:rsidRPr="003176B6">
        <w:rPr>
          <w:rFonts w:asciiTheme="minorEastAsia" w:hAnsiTheme="minorEastAsia" w:hint="eastAsia"/>
          <w:szCs w:val="21"/>
        </w:rPr>
        <w:t xml:space="preserve">　　　　　　　　　　　　　　　（令和5年</w:t>
      </w:r>
      <w:r w:rsidR="00481677" w:rsidRPr="003176B6">
        <w:rPr>
          <w:rFonts w:asciiTheme="minorEastAsia" w:hAnsiTheme="minorEastAsia" w:hint="eastAsia"/>
          <w:szCs w:val="21"/>
        </w:rPr>
        <w:t>9月現在）</w:t>
      </w:r>
    </w:p>
    <w:tbl>
      <w:tblPr>
        <w:tblStyle w:val="a3"/>
        <w:tblW w:w="0" w:type="auto"/>
        <w:tblInd w:w="-5" w:type="dxa"/>
        <w:tblLook w:val="04A0" w:firstRow="1" w:lastRow="0" w:firstColumn="1" w:lastColumn="0" w:noHBand="0" w:noVBand="1"/>
      </w:tblPr>
      <w:tblGrid>
        <w:gridCol w:w="3116"/>
        <w:gridCol w:w="2691"/>
        <w:gridCol w:w="2692"/>
      </w:tblGrid>
      <w:tr w:rsidR="00726C8D" w:rsidRPr="003176B6" w14:paraId="219DE73C" w14:textId="77777777" w:rsidTr="00F850B4">
        <w:tc>
          <w:tcPr>
            <w:tcW w:w="3116" w:type="dxa"/>
          </w:tcPr>
          <w:p w14:paraId="5DDB2439" w14:textId="406BAF2D" w:rsidR="00726C8D" w:rsidRPr="003176B6" w:rsidRDefault="00726C8D" w:rsidP="0032414B">
            <w:pPr>
              <w:rPr>
                <w:rFonts w:asciiTheme="minorEastAsia" w:hAnsiTheme="minorEastAsia"/>
                <w:szCs w:val="21"/>
              </w:rPr>
            </w:pPr>
            <w:r w:rsidRPr="003176B6">
              <w:rPr>
                <w:rFonts w:asciiTheme="minorEastAsia" w:hAnsiTheme="minorEastAsia" w:hint="eastAsia"/>
                <w:szCs w:val="21"/>
              </w:rPr>
              <w:t>職種</w:t>
            </w:r>
          </w:p>
        </w:tc>
        <w:tc>
          <w:tcPr>
            <w:tcW w:w="2691" w:type="dxa"/>
          </w:tcPr>
          <w:p w14:paraId="3B09783F" w14:textId="6DC1B569" w:rsidR="00726C8D" w:rsidRPr="003176B6" w:rsidRDefault="0070115E" w:rsidP="0032414B">
            <w:pPr>
              <w:rPr>
                <w:rFonts w:asciiTheme="minorEastAsia" w:hAnsiTheme="minorEastAsia"/>
                <w:szCs w:val="21"/>
              </w:rPr>
            </w:pPr>
            <w:r w:rsidRPr="003176B6">
              <w:rPr>
                <w:rFonts w:asciiTheme="minorEastAsia" w:hAnsiTheme="minorEastAsia" w:hint="eastAsia"/>
                <w:szCs w:val="21"/>
              </w:rPr>
              <w:t>常勤</w:t>
            </w:r>
          </w:p>
        </w:tc>
        <w:tc>
          <w:tcPr>
            <w:tcW w:w="2692" w:type="dxa"/>
            <w:tcBorders>
              <w:bottom w:val="single" w:sz="4" w:space="0" w:color="auto"/>
            </w:tcBorders>
          </w:tcPr>
          <w:p w14:paraId="7556E50C" w14:textId="226FBCC2" w:rsidR="00726C8D" w:rsidRPr="003176B6" w:rsidRDefault="0070115E" w:rsidP="0032414B">
            <w:pPr>
              <w:rPr>
                <w:rFonts w:asciiTheme="minorEastAsia" w:hAnsiTheme="minorEastAsia"/>
                <w:szCs w:val="21"/>
              </w:rPr>
            </w:pPr>
            <w:r w:rsidRPr="003176B6">
              <w:rPr>
                <w:rFonts w:asciiTheme="minorEastAsia" w:hAnsiTheme="minorEastAsia" w:hint="eastAsia"/>
                <w:szCs w:val="21"/>
              </w:rPr>
              <w:t>非常勤</w:t>
            </w:r>
          </w:p>
        </w:tc>
      </w:tr>
      <w:tr w:rsidR="00726C8D" w:rsidRPr="003176B6" w14:paraId="6966DD93" w14:textId="77777777" w:rsidTr="00F850B4">
        <w:tc>
          <w:tcPr>
            <w:tcW w:w="3116" w:type="dxa"/>
          </w:tcPr>
          <w:p w14:paraId="41BCB599" w14:textId="22E4C391" w:rsidR="00726C8D" w:rsidRPr="003176B6" w:rsidRDefault="00726C8D" w:rsidP="0032414B">
            <w:pPr>
              <w:rPr>
                <w:rFonts w:asciiTheme="minorEastAsia" w:hAnsiTheme="minorEastAsia"/>
                <w:szCs w:val="21"/>
              </w:rPr>
            </w:pPr>
            <w:r w:rsidRPr="003176B6">
              <w:rPr>
                <w:rFonts w:asciiTheme="minorEastAsia" w:hAnsiTheme="minorEastAsia" w:hint="eastAsia"/>
                <w:szCs w:val="21"/>
              </w:rPr>
              <w:t>管理者</w:t>
            </w:r>
          </w:p>
        </w:tc>
        <w:tc>
          <w:tcPr>
            <w:tcW w:w="2691" w:type="dxa"/>
          </w:tcPr>
          <w:p w14:paraId="7F8F8F63" w14:textId="6DA837E5" w:rsidR="00726C8D" w:rsidRPr="003176B6" w:rsidRDefault="0070115E" w:rsidP="0032414B">
            <w:pPr>
              <w:rPr>
                <w:rFonts w:asciiTheme="minorEastAsia" w:hAnsiTheme="minorEastAsia"/>
                <w:szCs w:val="21"/>
              </w:rPr>
            </w:pPr>
            <w:r w:rsidRPr="003176B6">
              <w:rPr>
                <w:rFonts w:asciiTheme="minorEastAsia" w:hAnsiTheme="minorEastAsia" w:hint="eastAsia"/>
                <w:szCs w:val="21"/>
              </w:rPr>
              <w:t>1名</w:t>
            </w:r>
          </w:p>
        </w:tc>
        <w:tc>
          <w:tcPr>
            <w:tcW w:w="2692" w:type="dxa"/>
            <w:tcBorders>
              <w:tr2bl w:val="single" w:sz="4" w:space="0" w:color="auto"/>
            </w:tcBorders>
          </w:tcPr>
          <w:p w14:paraId="417CBCE1" w14:textId="77777777" w:rsidR="00726C8D" w:rsidRPr="003176B6" w:rsidRDefault="00726C8D" w:rsidP="0032414B">
            <w:pPr>
              <w:rPr>
                <w:rFonts w:asciiTheme="minorEastAsia" w:hAnsiTheme="minorEastAsia"/>
                <w:szCs w:val="21"/>
              </w:rPr>
            </w:pPr>
          </w:p>
        </w:tc>
      </w:tr>
      <w:tr w:rsidR="00726C8D" w:rsidRPr="003176B6" w14:paraId="6CF5C086" w14:textId="77777777" w:rsidTr="00F850B4">
        <w:tc>
          <w:tcPr>
            <w:tcW w:w="3116" w:type="dxa"/>
          </w:tcPr>
          <w:p w14:paraId="2A4F4870" w14:textId="7ED65036" w:rsidR="00726C8D" w:rsidRPr="003176B6" w:rsidRDefault="000F2FCF" w:rsidP="0032414B">
            <w:pPr>
              <w:rPr>
                <w:rFonts w:asciiTheme="minorEastAsia" w:hAnsiTheme="minorEastAsia"/>
                <w:szCs w:val="21"/>
              </w:rPr>
            </w:pPr>
            <w:r w:rsidRPr="003176B6">
              <w:rPr>
                <w:rFonts w:asciiTheme="minorEastAsia" w:hAnsiTheme="minorEastAsia" w:hint="eastAsia"/>
                <w:szCs w:val="21"/>
              </w:rPr>
              <w:t>看護師</w:t>
            </w:r>
            <w:r w:rsidR="006510CE">
              <w:rPr>
                <w:rFonts w:asciiTheme="minorEastAsia" w:hAnsiTheme="minorEastAsia" w:hint="eastAsia"/>
                <w:szCs w:val="21"/>
              </w:rPr>
              <w:t>（准看護師含む）</w:t>
            </w:r>
          </w:p>
        </w:tc>
        <w:tc>
          <w:tcPr>
            <w:tcW w:w="2691" w:type="dxa"/>
          </w:tcPr>
          <w:p w14:paraId="3E9ACA14" w14:textId="4E30ECD7" w:rsidR="00726C8D" w:rsidRPr="003176B6" w:rsidRDefault="006510CE" w:rsidP="0032414B">
            <w:pPr>
              <w:rPr>
                <w:rFonts w:asciiTheme="minorEastAsia" w:hAnsiTheme="minorEastAsia"/>
                <w:szCs w:val="21"/>
              </w:rPr>
            </w:pPr>
            <w:r>
              <w:rPr>
                <w:rFonts w:asciiTheme="minorEastAsia" w:hAnsiTheme="minorEastAsia" w:hint="eastAsia"/>
                <w:szCs w:val="21"/>
              </w:rPr>
              <w:t>2</w:t>
            </w:r>
            <w:r w:rsidR="0070115E" w:rsidRPr="003176B6">
              <w:rPr>
                <w:rFonts w:asciiTheme="minorEastAsia" w:hAnsiTheme="minorEastAsia" w:hint="eastAsia"/>
                <w:szCs w:val="21"/>
              </w:rPr>
              <w:t>名</w:t>
            </w:r>
          </w:p>
        </w:tc>
        <w:tc>
          <w:tcPr>
            <w:tcW w:w="2692" w:type="dxa"/>
            <w:tcBorders>
              <w:bottom w:val="single" w:sz="4" w:space="0" w:color="auto"/>
            </w:tcBorders>
          </w:tcPr>
          <w:p w14:paraId="53472F7D" w14:textId="6010485F" w:rsidR="00726C8D" w:rsidRPr="003176B6" w:rsidRDefault="00C3518F" w:rsidP="0032414B">
            <w:pPr>
              <w:rPr>
                <w:rFonts w:asciiTheme="minorEastAsia" w:hAnsiTheme="minorEastAsia"/>
                <w:szCs w:val="21"/>
              </w:rPr>
            </w:pPr>
            <w:r>
              <w:rPr>
                <w:rFonts w:asciiTheme="minorEastAsia" w:hAnsiTheme="minorEastAsia" w:hint="eastAsia"/>
                <w:szCs w:val="21"/>
              </w:rPr>
              <w:t>1</w:t>
            </w:r>
            <w:r w:rsidR="006510CE">
              <w:rPr>
                <w:rFonts w:asciiTheme="minorEastAsia" w:hAnsiTheme="minorEastAsia" w:hint="eastAsia"/>
                <w:szCs w:val="21"/>
              </w:rPr>
              <w:t>名</w:t>
            </w:r>
          </w:p>
        </w:tc>
      </w:tr>
      <w:tr w:rsidR="002879E8" w:rsidRPr="003176B6" w14:paraId="6511AD55" w14:textId="77777777" w:rsidTr="00F850B4">
        <w:tc>
          <w:tcPr>
            <w:tcW w:w="3116" w:type="dxa"/>
          </w:tcPr>
          <w:p w14:paraId="5FE51590" w14:textId="4AB2E8ED" w:rsidR="002879E8" w:rsidRPr="003176B6" w:rsidRDefault="001E10AF" w:rsidP="0032414B">
            <w:pPr>
              <w:rPr>
                <w:rFonts w:asciiTheme="minorEastAsia" w:hAnsiTheme="minorEastAsia"/>
                <w:szCs w:val="21"/>
              </w:rPr>
            </w:pPr>
            <w:r>
              <w:rPr>
                <w:rFonts w:asciiTheme="minorEastAsia" w:hAnsiTheme="minorEastAsia" w:hint="eastAsia"/>
                <w:szCs w:val="21"/>
              </w:rPr>
              <w:t>理学療法士</w:t>
            </w:r>
          </w:p>
        </w:tc>
        <w:tc>
          <w:tcPr>
            <w:tcW w:w="2691" w:type="dxa"/>
          </w:tcPr>
          <w:p w14:paraId="727914D8" w14:textId="77777777" w:rsidR="002879E8" w:rsidRDefault="002879E8" w:rsidP="0032414B">
            <w:pPr>
              <w:rPr>
                <w:rFonts w:asciiTheme="minorEastAsia" w:hAnsiTheme="minorEastAsia"/>
                <w:szCs w:val="21"/>
              </w:rPr>
            </w:pPr>
          </w:p>
        </w:tc>
        <w:tc>
          <w:tcPr>
            <w:tcW w:w="2692" w:type="dxa"/>
            <w:tcBorders>
              <w:bottom w:val="single" w:sz="4" w:space="0" w:color="auto"/>
            </w:tcBorders>
          </w:tcPr>
          <w:p w14:paraId="2A219303" w14:textId="5FEF85CC" w:rsidR="002879E8" w:rsidRDefault="0001369B" w:rsidP="0032414B">
            <w:pPr>
              <w:rPr>
                <w:rFonts w:asciiTheme="minorEastAsia" w:hAnsiTheme="minorEastAsia"/>
                <w:szCs w:val="21"/>
              </w:rPr>
            </w:pPr>
            <w:r>
              <w:rPr>
                <w:rFonts w:asciiTheme="minorEastAsia" w:hAnsiTheme="minorEastAsia" w:hint="eastAsia"/>
                <w:szCs w:val="21"/>
              </w:rPr>
              <w:t>2</w:t>
            </w:r>
            <w:r w:rsidR="001E10AF">
              <w:rPr>
                <w:rFonts w:asciiTheme="minorEastAsia" w:hAnsiTheme="minorEastAsia" w:hint="eastAsia"/>
                <w:szCs w:val="21"/>
              </w:rPr>
              <w:t>名</w:t>
            </w:r>
          </w:p>
        </w:tc>
      </w:tr>
      <w:tr w:rsidR="00726C8D" w:rsidRPr="003176B6" w14:paraId="53B1D248" w14:textId="77777777" w:rsidTr="00F850B4">
        <w:tc>
          <w:tcPr>
            <w:tcW w:w="3116" w:type="dxa"/>
          </w:tcPr>
          <w:p w14:paraId="2AE7C706" w14:textId="42F6716B" w:rsidR="00726C8D" w:rsidRPr="003176B6" w:rsidRDefault="000F2FCF" w:rsidP="0032414B">
            <w:pPr>
              <w:rPr>
                <w:rFonts w:asciiTheme="minorEastAsia" w:hAnsiTheme="minorEastAsia"/>
                <w:szCs w:val="21"/>
              </w:rPr>
            </w:pPr>
            <w:r w:rsidRPr="003176B6">
              <w:rPr>
                <w:rFonts w:asciiTheme="minorEastAsia" w:hAnsiTheme="minorEastAsia" w:hint="eastAsia"/>
                <w:szCs w:val="21"/>
              </w:rPr>
              <w:t>事務員</w:t>
            </w:r>
          </w:p>
        </w:tc>
        <w:tc>
          <w:tcPr>
            <w:tcW w:w="2691" w:type="dxa"/>
          </w:tcPr>
          <w:p w14:paraId="18CAEBDA" w14:textId="4D9DB90B" w:rsidR="00726C8D" w:rsidRPr="003176B6" w:rsidRDefault="0070115E" w:rsidP="0032414B">
            <w:pPr>
              <w:rPr>
                <w:rFonts w:asciiTheme="minorEastAsia" w:hAnsiTheme="minorEastAsia"/>
                <w:szCs w:val="21"/>
              </w:rPr>
            </w:pPr>
            <w:r w:rsidRPr="003176B6">
              <w:rPr>
                <w:rFonts w:asciiTheme="minorEastAsia" w:hAnsiTheme="minorEastAsia" w:hint="eastAsia"/>
                <w:szCs w:val="21"/>
              </w:rPr>
              <w:t>1名</w:t>
            </w:r>
          </w:p>
        </w:tc>
        <w:tc>
          <w:tcPr>
            <w:tcW w:w="2692" w:type="dxa"/>
            <w:tcBorders>
              <w:tr2bl w:val="single" w:sz="4" w:space="0" w:color="auto"/>
            </w:tcBorders>
          </w:tcPr>
          <w:p w14:paraId="3BC6C64A" w14:textId="77777777" w:rsidR="00726C8D" w:rsidRPr="003176B6" w:rsidRDefault="00726C8D" w:rsidP="0032414B">
            <w:pPr>
              <w:rPr>
                <w:rFonts w:asciiTheme="minorEastAsia" w:hAnsiTheme="minorEastAsia"/>
                <w:szCs w:val="21"/>
              </w:rPr>
            </w:pPr>
          </w:p>
        </w:tc>
      </w:tr>
    </w:tbl>
    <w:p w14:paraId="45FEF0F5" w14:textId="36EB9919" w:rsidR="0032414B" w:rsidRPr="003176B6" w:rsidRDefault="0032414B" w:rsidP="00C00391">
      <w:pPr>
        <w:rPr>
          <w:rFonts w:asciiTheme="minorEastAsia" w:hAnsiTheme="minorEastAsia"/>
          <w:szCs w:val="21"/>
        </w:rPr>
      </w:pPr>
    </w:p>
    <w:p w14:paraId="2B429F97" w14:textId="77777777" w:rsidR="009B64BF" w:rsidRDefault="009B64BF" w:rsidP="009B64BF">
      <w:pPr>
        <w:rPr>
          <w:rFonts w:asciiTheme="minorEastAsia" w:hAnsiTheme="minorEastAsia"/>
          <w:szCs w:val="21"/>
        </w:rPr>
      </w:pPr>
    </w:p>
    <w:p w14:paraId="03098524" w14:textId="77777777" w:rsidR="009B64BF" w:rsidRDefault="009B64BF" w:rsidP="009B64BF">
      <w:pPr>
        <w:rPr>
          <w:rFonts w:asciiTheme="minorEastAsia" w:hAnsiTheme="minorEastAsia"/>
          <w:szCs w:val="21"/>
        </w:rPr>
      </w:pPr>
    </w:p>
    <w:p w14:paraId="2346DD2E" w14:textId="03EBF4F4" w:rsidR="00C37655" w:rsidRPr="009B64BF" w:rsidRDefault="00C37655" w:rsidP="009B64BF">
      <w:pPr>
        <w:pStyle w:val="a4"/>
        <w:numPr>
          <w:ilvl w:val="0"/>
          <w:numId w:val="35"/>
        </w:numPr>
        <w:ind w:leftChars="0"/>
        <w:rPr>
          <w:rFonts w:asciiTheme="minorEastAsia" w:hAnsiTheme="minorEastAsia"/>
          <w:szCs w:val="21"/>
        </w:rPr>
      </w:pPr>
      <w:r w:rsidRPr="009B64BF">
        <w:rPr>
          <w:rFonts w:asciiTheme="minorEastAsia" w:hAnsiTheme="minorEastAsia" w:hint="eastAsia"/>
          <w:szCs w:val="21"/>
        </w:rPr>
        <w:t>サービス提供の責任者</w:t>
      </w:r>
    </w:p>
    <w:p w14:paraId="709FF74A" w14:textId="3FFB53F9" w:rsidR="00C37655" w:rsidRPr="003176B6" w:rsidRDefault="00C37655" w:rsidP="00C37655">
      <w:pPr>
        <w:ind w:firstLineChars="100" w:firstLine="210"/>
        <w:rPr>
          <w:rFonts w:asciiTheme="minorEastAsia" w:hAnsiTheme="minorEastAsia"/>
          <w:szCs w:val="21"/>
        </w:rPr>
      </w:pPr>
      <w:r w:rsidRPr="003176B6">
        <w:rPr>
          <w:rFonts w:asciiTheme="minorEastAsia" w:hAnsiTheme="minorEastAsia" w:hint="eastAsia"/>
          <w:szCs w:val="21"/>
        </w:rPr>
        <w:t>サービス提供の</w:t>
      </w:r>
      <w:r w:rsidR="008A30F5" w:rsidRPr="003176B6">
        <w:rPr>
          <w:rFonts w:asciiTheme="minorEastAsia" w:hAnsiTheme="minorEastAsia" w:hint="eastAsia"/>
          <w:szCs w:val="21"/>
        </w:rPr>
        <w:t>管理責任者</w:t>
      </w:r>
      <w:r w:rsidRPr="003176B6">
        <w:rPr>
          <w:rFonts w:asciiTheme="minorEastAsia" w:hAnsiTheme="minorEastAsia" w:hint="eastAsia"/>
          <w:szCs w:val="21"/>
        </w:rPr>
        <w:t>は下記のとおりです。</w:t>
      </w:r>
    </w:p>
    <w:p w14:paraId="43DEB9F5" w14:textId="4EA03A82" w:rsidR="00C37655" w:rsidRPr="003176B6" w:rsidRDefault="00C37655" w:rsidP="00D92541">
      <w:pPr>
        <w:ind w:firstLineChars="100" w:firstLine="210"/>
        <w:rPr>
          <w:rFonts w:asciiTheme="minorEastAsia" w:hAnsiTheme="minorEastAsia"/>
          <w:szCs w:val="21"/>
        </w:rPr>
      </w:pPr>
      <w:r w:rsidRPr="003176B6">
        <w:rPr>
          <w:rFonts w:asciiTheme="minorEastAsia" w:hAnsiTheme="minorEastAsia" w:hint="eastAsia"/>
          <w:szCs w:val="21"/>
        </w:rPr>
        <w:t>サービス利用にあたって、ご不明な点</w:t>
      </w:r>
      <w:r w:rsidR="00151A64">
        <w:rPr>
          <w:rFonts w:asciiTheme="minorEastAsia" w:hAnsiTheme="minorEastAsia" w:hint="eastAsia"/>
          <w:szCs w:val="21"/>
        </w:rPr>
        <w:t>や</w:t>
      </w:r>
      <w:r w:rsidRPr="003176B6">
        <w:rPr>
          <w:rFonts w:asciiTheme="minorEastAsia" w:hAnsiTheme="minorEastAsia" w:hint="eastAsia"/>
          <w:szCs w:val="21"/>
        </w:rPr>
        <w:t>ご要望などありましたら、何でもお申し出くだ</w:t>
      </w:r>
      <w:r w:rsidR="00D92541">
        <w:rPr>
          <w:rFonts w:asciiTheme="minorEastAsia" w:hAnsiTheme="minorEastAsia" w:hint="eastAsia"/>
          <w:szCs w:val="21"/>
        </w:rPr>
        <w:t>さ</w:t>
      </w:r>
      <w:r w:rsidRPr="003176B6">
        <w:rPr>
          <w:rFonts w:asciiTheme="minorEastAsia" w:hAnsiTheme="minorEastAsia" w:hint="eastAsia"/>
          <w:szCs w:val="21"/>
        </w:rPr>
        <w:t>い。</w:t>
      </w:r>
    </w:p>
    <w:tbl>
      <w:tblPr>
        <w:tblStyle w:val="a3"/>
        <w:tblW w:w="0" w:type="auto"/>
        <w:tblLook w:val="04A0" w:firstRow="1" w:lastRow="0" w:firstColumn="1" w:lastColumn="0" w:noHBand="0" w:noVBand="1"/>
      </w:tblPr>
      <w:tblGrid>
        <w:gridCol w:w="4241"/>
        <w:gridCol w:w="4253"/>
      </w:tblGrid>
      <w:tr w:rsidR="008A30F5" w:rsidRPr="003176B6" w14:paraId="36140EA1" w14:textId="77777777" w:rsidTr="00C37655">
        <w:tc>
          <w:tcPr>
            <w:tcW w:w="4351" w:type="dxa"/>
          </w:tcPr>
          <w:p w14:paraId="5290D162" w14:textId="77777777" w:rsidR="008A30F5" w:rsidRPr="003176B6" w:rsidRDefault="008A30F5" w:rsidP="00C37655">
            <w:pPr>
              <w:rPr>
                <w:rFonts w:asciiTheme="minorEastAsia" w:hAnsiTheme="minorEastAsia"/>
                <w:szCs w:val="21"/>
              </w:rPr>
            </w:pPr>
            <w:r w:rsidRPr="003176B6">
              <w:rPr>
                <w:rFonts w:asciiTheme="minorEastAsia" w:hAnsiTheme="minorEastAsia" w:hint="eastAsia"/>
                <w:szCs w:val="21"/>
              </w:rPr>
              <w:t>管理責任者の氏名</w:t>
            </w:r>
          </w:p>
        </w:tc>
        <w:tc>
          <w:tcPr>
            <w:tcW w:w="4351" w:type="dxa"/>
          </w:tcPr>
          <w:p w14:paraId="18BD6D3A" w14:textId="227D938A" w:rsidR="008A30F5" w:rsidRPr="003176B6" w:rsidRDefault="008A30F5" w:rsidP="008A30F5">
            <w:pPr>
              <w:ind w:firstLineChars="200" w:firstLine="420"/>
              <w:rPr>
                <w:rFonts w:asciiTheme="minorEastAsia" w:hAnsiTheme="minorEastAsia"/>
                <w:szCs w:val="21"/>
              </w:rPr>
            </w:pPr>
            <w:r w:rsidRPr="003176B6">
              <w:rPr>
                <w:rFonts w:asciiTheme="minorEastAsia" w:hAnsiTheme="minorEastAsia" w:hint="eastAsia"/>
                <w:szCs w:val="21"/>
              </w:rPr>
              <w:t xml:space="preserve">管　理　者　　</w:t>
            </w:r>
            <w:r w:rsidR="0058452A" w:rsidRPr="003176B6">
              <w:rPr>
                <w:rFonts w:asciiTheme="minorEastAsia" w:hAnsiTheme="minorEastAsia" w:hint="eastAsia"/>
                <w:szCs w:val="21"/>
              </w:rPr>
              <w:t>町田　ともえ</w:t>
            </w:r>
          </w:p>
        </w:tc>
      </w:tr>
    </w:tbl>
    <w:p w14:paraId="3A82180C" w14:textId="77777777" w:rsidR="00C37655" w:rsidRPr="003176B6" w:rsidRDefault="00C37655" w:rsidP="00C37655">
      <w:pPr>
        <w:rPr>
          <w:rFonts w:asciiTheme="minorEastAsia" w:hAnsiTheme="minorEastAsia"/>
          <w:szCs w:val="21"/>
        </w:rPr>
      </w:pPr>
    </w:p>
    <w:p w14:paraId="2BE14ADE" w14:textId="10763FBC" w:rsidR="00C37655" w:rsidRPr="00BA0709" w:rsidRDefault="009A09E9" w:rsidP="00DA52B8">
      <w:pPr>
        <w:pStyle w:val="a4"/>
        <w:numPr>
          <w:ilvl w:val="0"/>
          <w:numId w:val="35"/>
        </w:numPr>
        <w:ind w:leftChars="0"/>
        <w:rPr>
          <w:rFonts w:asciiTheme="minorEastAsia" w:hAnsiTheme="minorEastAsia"/>
          <w:szCs w:val="21"/>
        </w:rPr>
      </w:pPr>
      <w:r w:rsidRPr="00BA0709">
        <w:rPr>
          <w:rFonts w:asciiTheme="minorEastAsia" w:hAnsiTheme="minorEastAsia" w:hint="eastAsia"/>
          <w:szCs w:val="21"/>
        </w:rPr>
        <w:t>保険適用</w:t>
      </w:r>
      <w:r w:rsidR="00C37655" w:rsidRPr="00BA0709">
        <w:rPr>
          <w:rFonts w:asciiTheme="minorEastAsia" w:hAnsiTheme="minorEastAsia" w:hint="eastAsia"/>
          <w:szCs w:val="21"/>
        </w:rPr>
        <w:t>利用料</w:t>
      </w:r>
    </w:p>
    <w:p w14:paraId="791E06F9" w14:textId="06EF5C72" w:rsidR="002A5416" w:rsidRPr="003176B6" w:rsidRDefault="00C37655" w:rsidP="00B2300A">
      <w:pPr>
        <w:ind w:firstLineChars="100" w:firstLine="210"/>
        <w:rPr>
          <w:rFonts w:asciiTheme="minorEastAsia" w:hAnsiTheme="minorEastAsia"/>
          <w:szCs w:val="21"/>
        </w:rPr>
      </w:pPr>
      <w:r w:rsidRPr="003176B6">
        <w:rPr>
          <w:rFonts w:asciiTheme="minorEastAsia" w:hAnsiTheme="minorEastAsia" w:hint="eastAsia"/>
          <w:szCs w:val="21"/>
        </w:rPr>
        <w:t>サービスを利用した場合の</w:t>
      </w:r>
      <w:r w:rsidR="00662158" w:rsidRPr="003176B6">
        <w:rPr>
          <w:rFonts w:asciiTheme="minorEastAsia" w:hAnsiTheme="minorEastAsia" w:hint="eastAsia"/>
          <w:szCs w:val="21"/>
        </w:rPr>
        <w:t>保険適用とされる、</w:t>
      </w:r>
      <w:r w:rsidR="00F65D3B" w:rsidRPr="003176B6">
        <w:rPr>
          <w:rFonts w:asciiTheme="minorEastAsia" w:hAnsiTheme="minorEastAsia" w:hint="eastAsia"/>
          <w:szCs w:val="21"/>
        </w:rPr>
        <w:t>個別</w:t>
      </w:r>
      <w:r w:rsidRPr="003176B6">
        <w:rPr>
          <w:rFonts w:asciiTheme="minorEastAsia" w:hAnsiTheme="minorEastAsia" w:hint="eastAsia"/>
          <w:szCs w:val="21"/>
        </w:rPr>
        <w:t>利用料</w:t>
      </w:r>
      <w:r w:rsidR="00F65D3B" w:rsidRPr="003176B6">
        <w:rPr>
          <w:rFonts w:asciiTheme="minorEastAsia" w:hAnsiTheme="minorEastAsia" w:hint="eastAsia"/>
          <w:szCs w:val="21"/>
        </w:rPr>
        <w:t>は</w:t>
      </w:r>
      <w:r w:rsidR="00E04AD1" w:rsidRPr="003176B6">
        <w:rPr>
          <w:rFonts w:asciiTheme="minorEastAsia" w:hAnsiTheme="minorEastAsia" w:hint="eastAsia"/>
          <w:szCs w:val="21"/>
        </w:rPr>
        <w:t>別紙にて通知いたし</w:t>
      </w:r>
      <w:r w:rsidR="00BB7CDF" w:rsidRPr="003176B6">
        <w:rPr>
          <w:rFonts w:asciiTheme="minorEastAsia" w:hAnsiTheme="minorEastAsia" w:hint="eastAsia"/>
          <w:szCs w:val="21"/>
        </w:rPr>
        <w:t>、ご</w:t>
      </w:r>
      <w:r w:rsidR="00B2300A">
        <w:rPr>
          <w:rFonts w:asciiTheme="minorEastAsia" w:hAnsiTheme="minorEastAsia" w:hint="eastAsia"/>
          <w:szCs w:val="21"/>
        </w:rPr>
        <w:t>契約</w:t>
      </w:r>
      <w:r w:rsidR="00BB7CDF" w:rsidRPr="003176B6">
        <w:rPr>
          <w:rFonts w:asciiTheme="minorEastAsia" w:hAnsiTheme="minorEastAsia" w:hint="eastAsia"/>
          <w:szCs w:val="21"/>
        </w:rPr>
        <w:t>時に</w:t>
      </w:r>
      <w:r w:rsidR="00553C29" w:rsidRPr="003176B6">
        <w:rPr>
          <w:rFonts w:asciiTheme="minorEastAsia" w:hAnsiTheme="minorEastAsia" w:hint="eastAsia"/>
          <w:szCs w:val="21"/>
        </w:rPr>
        <w:t>ご説明します。</w:t>
      </w:r>
      <w:r w:rsidR="003A01FE" w:rsidRPr="003176B6">
        <w:rPr>
          <w:rFonts w:asciiTheme="minorEastAsia" w:hAnsiTheme="minorEastAsia" w:hint="eastAsia"/>
          <w:szCs w:val="21"/>
        </w:rPr>
        <w:t>お支払い、</w:t>
      </w:r>
      <w:r w:rsidRPr="003176B6">
        <w:rPr>
          <w:rFonts w:asciiTheme="minorEastAsia" w:hAnsiTheme="minorEastAsia" w:hint="eastAsia"/>
          <w:szCs w:val="21"/>
        </w:rPr>
        <w:t>いただく「利用者負担金」は、</w:t>
      </w:r>
      <w:r w:rsidR="00700D65">
        <w:rPr>
          <w:rFonts w:asciiTheme="minorEastAsia" w:hAnsiTheme="minorEastAsia" w:hint="eastAsia"/>
          <w:szCs w:val="21"/>
        </w:rPr>
        <w:t>利用者</w:t>
      </w:r>
      <w:r w:rsidR="00487188">
        <w:rPr>
          <w:rFonts w:asciiTheme="minorEastAsia" w:hAnsiTheme="minorEastAsia" w:hint="eastAsia"/>
          <w:szCs w:val="21"/>
        </w:rPr>
        <w:t>様</w:t>
      </w:r>
      <w:r w:rsidR="00700D65">
        <w:rPr>
          <w:rFonts w:asciiTheme="minorEastAsia" w:hAnsiTheme="minorEastAsia" w:hint="eastAsia"/>
          <w:szCs w:val="21"/>
        </w:rPr>
        <w:t>の負担割合に応じた額になります。</w:t>
      </w:r>
    </w:p>
    <w:p w14:paraId="051A5AB7" w14:textId="77777777" w:rsidR="007409FA" w:rsidRPr="003176B6" w:rsidRDefault="007409FA" w:rsidP="00B17DAA">
      <w:pPr>
        <w:rPr>
          <w:rFonts w:asciiTheme="minorEastAsia" w:hAnsiTheme="minorEastAsia"/>
          <w:szCs w:val="21"/>
        </w:rPr>
      </w:pPr>
    </w:p>
    <w:p w14:paraId="7F0C904E" w14:textId="428CDF48" w:rsidR="009A09E9" w:rsidRPr="003176B6" w:rsidRDefault="009A09E9" w:rsidP="00B17DAA">
      <w:pPr>
        <w:rPr>
          <w:rFonts w:asciiTheme="minorEastAsia" w:hAnsiTheme="minorEastAsia"/>
          <w:szCs w:val="21"/>
        </w:rPr>
      </w:pPr>
      <w:r w:rsidRPr="003176B6">
        <w:rPr>
          <w:rFonts w:asciiTheme="minorEastAsia" w:hAnsiTheme="minorEastAsia" w:hint="eastAsia"/>
          <w:szCs w:val="21"/>
        </w:rPr>
        <w:t>９．その他の料金</w:t>
      </w:r>
      <w:r w:rsidR="002900E4" w:rsidRPr="003176B6">
        <w:rPr>
          <w:rFonts w:asciiTheme="minorEastAsia" w:hAnsiTheme="minorEastAsia" w:hint="eastAsia"/>
          <w:szCs w:val="21"/>
        </w:rPr>
        <w:t xml:space="preserve">　※1</w:t>
      </w:r>
    </w:p>
    <w:p w14:paraId="44125830" w14:textId="206606AA" w:rsidR="0011622F" w:rsidRPr="003176B6" w:rsidRDefault="0011622F" w:rsidP="00B17DAA">
      <w:pPr>
        <w:rPr>
          <w:rFonts w:asciiTheme="minorEastAsia" w:hAnsiTheme="minorEastAsia"/>
          <w:szCs w:val="21"/>
        </w:rPr>
      </w:pPr>
      <w:r w:rsidRPr="003176B6">
        <w:rPr>
          <w:rFonts w:asciiTheme="minorEastAsia" w:hAnsiTheme="minorEastAsia" w:hint="eastAsia"/>
          <w:szCs w:val="21"/>
        </w:rPr>
        <w:t>《保険外適応料金》</w:t>
      </w:r>
    </w:p>
    <w:tbl>
      <w:tblPr>
        <w:tblStyle w:val="a3"/>
        <w:tblW w:w="0" w:type="auto"/>
        <w:tblLook w:val="04A0" w:firstRow="1" w:lastRow="0" w:firstColumn="1" w:lastColumn="0" w:noHBand="0" w:noVBand="1"/>
      </w:tblPr>
      <w:tblGrid>
        <w:gridCol w:w="3681"/>
        <w:gridCol w:w="4813"/>
      </w:tblGrid>
      <w:tr w:rsidR="0011622F" w:rsidRPr="003176B6" w14:paraId="22DB3FC7" w14:textId="77777777" w:rsidTr="00D32240">
        <w:tc>
          <w:tcPr>
            <w:tcW w:w="3681" w:type="dxa"/>
          </w:tcPr>
          <w:p w14:paraId="638D9E8E" w14:textId="4808487C" w:rsidR="0011622F" w:rsidRPr="003176B6" w:rsidRDefault="0011622F" w:rsidP="00B17DAA">
            <w:pPr>
              <w:rPr>
                <w:rFonts w:asciiTheme="minorEastAsia" w:hAnsiTheme="minorEastAsia"/>
                <w:szCs w:val="21"/>
              </w:rPr>
            </w:pPr>
            <w:r w:rsidRPr="003176B6">
              <w:rPr>
                <w:rFonts w:asciiTheme="minorEastAsia" w:hAnsiTheme="minorEastAsia" w:hint="eastAsia"/>
                <w:szCs w:val="21"/>
              </w:rPr>
              <w:t>死後の処置</w:t>
            </w:r>
          </w:p>
        </w:tc>
        <w:tc>
          <w:tcPr>
            <w:tcW w:w="4813" w:type="dxa"/>
          </w:tcPr>
          <w:p w14:paraId="4B089224" w14:textId="2625D92F" w:rsidR="0011622F" w:rsidRPr="003176B6" w:rsidRDefault="00273413" w:rsidP="00B17DAA">
            <w:pPr>
              <w:rPr>
                <w:rFonts w:asciiTheme="minorEastAsia" w:hAnsiTheme="minorEastAsia"/>
                <w:szCs w:val="21"/>
              </w:rPr>
            </w:pPr>
            <w:r w:rsidRPr="003176B6">
              <w:rPr>
                <w:rFonts w:asciiTheme="minorEastAsia" w:hAnsiTheme="minorEastAsia" w:hint="eastAsia"/>
                <w:szCs w:val="21"/>
              </w:rPr>
              <w:t>15,000円</w:t>
            </w:r>
          </w:p>
        </w:tc>
      </w:tr>
      <w:tr w:rsidR="004075F2" w:rsidRPr="003176B6" w14:paraId="06CF717B" w14:textId="77777777" w:rsidTr="00D32240">
        <w:tc>
          <w:tcPr>
            <w:tcW w:w="3681" w:type="dxa"/>
          </w:tcPr>
          <w:p w14:paraId="66307C5F" w14:textId="6F1525F2" w:rsidR="004075F2" w:rsidRPr="003176B6" w:rsidRDefault="00D32240" w:rsidP="00B17DAA">
            <w:pPr>
              <w:rPr>
                <w:rFonts w:asciiTheme="minorEastAsia" w:hAnsiTheme="minorEastAsia"/>
                <w:szCs w:val="21"/>
              </w:rPr>
            </w:pPr>
            <w:r w:rsidRPr="003176B6">
              <w:rPr>
                <w:rFonts w:asciiTheme="minorEastAsia" w:hAnsiTheme="minorEastAsia" w:hint="eastAsia"/>
                <w:szCs w:val="21"/>
              </w:rPr>
              <w:t>営業時間外訪問（医療保険のみ）</w:t>
            </w:r>
          </w:p>
        </w:tc>
        <w:tc>
          <w:tcPr>
            <w:tcW w:w="4813" w:type="dxa"/>
          </w:tcPr>
          <w:p w14:paraId="6D202F9C" w14:textId="5B052134" w:rsidR="004075F2" w:rsidRPr="003176B6" w:rsidRDefault="00273413" w:rsidP="00B17DAA">
            <w:pPr>
              <w:rPr>
                <w:rFonts w:asciiTheme="minorEastAsia" w:hAnsiTheme="minorEastAsia"/>
                <w:szCs w:val="21"/>
              </w:rPr>
            </w:pPr>
            <w:r w:rsidRPr="003176B6">
              <w:rPr>
                <w:rFonts w:asciiTheme="minorEastAsia" w:hAnsiTheme="minorEastAsia" w:hint="eastAsia"/>
                <w:szCs w:val="21"/>
              </w:rPr>
              <w:t>１回1,500円</w:t>
            </w:r>
            <w:r w:rsidR="00D535B9" w:rsidRPr="003176B6">
              <w:rPr>
                <w:rFonts w:asciiTheme="minorEastAsia" w:hAnsiTheme="minorEastAsia" w:hint="eastAsia"/>
                <w:szCs w:val="21"/>
              </w:rPr>
              <w:t>/回</w:t>
            </w:r>
            <w:r w:rsidR="00546A12">
              <w:rPr>
                <w:rFonts w:asciiTheme="minorEastAsia" w:hAnsiTheme="minorEastAsia" w:hint="eastAsia"/>
                <w:szCs w:val="21"/>
              </w:rPr>
              <w:t xml:space="preserve">　</w:t>
            </w:r>
          </w:p>
        </w:tc>
      </w:tr>
      <w:tr w:rsidR="004075F2" w:rsidRPr="003176B6" w14:paraId="111DE261" w14:textId="77777777" w:rsidTr="00D32240">
        <w:tc>
          <w:tcPr>
            <w:tcW w:w="3681" w:type="dxa"/>
          </w:tcPr>
          <w:p w14:paraId="5F412E42" w14:textId="4ABCCAEC" w:rsidR="004075F2" w:rsidRPr="003176B6" w:rsidRDefault="00273413" w:rsidP="00B17DAA">
            <w:pPr>
              <w:rPr>
                <w:rFonts w:asciiTheme="minorEastAsia" w:hAnsiTheme="minorEastAsia"/>
                <w:szCs w:val="21"/>
              </w:rPr>
            </w:pPr>
            <w:r w:rsidRPr="003176B6">
              <w:rPr>
                <w:rFonts w:asciiTheme="minorEastAsia" w:hAnsiTheme="minorEastAsia" w:hint="eastAsia"/>
                <w:szCs w:val="21"/>
              </w:rPr>
              <w:t>保険対象外</w:t>
            </w:r>
            <w:r w:rsidR="00D535B9" w:rsidRPr="003176B6">
              <w:rPr>
                <w:rFonts w:asciiTheme="minorEastAsia" w:hAnsiTheme="minorEastAsia" w:hint="eastAsia"/>
                <w:szCs w:val="21"/>
              </w:rPr>
              <w:t>サービス</w:t>
            </w:r>
          </w:p>
        </w:tc>
        <w:tc>
          <w:tcPr>
            <w:tcW w:w="4813" w:type="dxa"/>
          </w:tcPr>
          <w:p w14:paraId="62988B1E" w14:textId="01C9DBB6" w:rsidR="004075F2" w:rsidRPr="003176B6" w:rsidRDefault="00D535B9" w:rsidP="00B17DAA">
            <w:pPr>
              <w:rPr>
                <w:rFonts w:asciiTheme="minorEastAsia" w:hAnsiTheme="minorEastAsia"/>
                <w:szCs w:val="21"/>
              </w:rPr>
            </w:pPr>
            <w:r w:rsidRPr="003176B6">
              <w:rPr>
                <w:rFonts w:asciiTheme="minorEastAsia" w:hAnsiTheme="minorEastAsia" w:hint="eastAsia"/>
                <w:szCs w:val="21"/>
              </w:rPr>
              <w:t>4,000円/30分</w:t>
            </w:r>
          </w:p>
        </w:tc>
      </w:tr>
    </w:tbl>
    <w:p w14:paraId="643274E8" w14:textId="5F4C809A" w:rsidR="000B2A27" w:rsidRPr="003176B6" w:rsidRDefault="000B2A27" w:rsidP="00F850B4">
      <w:pPr>
        <w:rPr>
          <w:rFonts w:asciiTheme="minorEastAsia" w:hAnsiTheme="minorEastAsia"/>
          <w:szCs w:val="21"/>
        </w:rPr>
      </w:pPr>
    </w:p>
    <w:p w14:paraId="31FE48B7" w14:textId="6D2DBD4E" w:rsidR="00503E12" w:rsidRPr="003176B6" w:rsidRDefault="00503E12" w:rsidP="00B17DAA">
      <w:pPr>
        <w:rPr>
          <w:rFonts w:asciiTheme="minorEastAsia" w:hAnsiTheme="minorEastAsia"/>
          <w:szCs w:val="21"/>
        </w:rPr>
      </w:pPr>
      <w:r w:rsidRPr="003176B6">
        <w:rPr>
          <w:rFonts w:asciiTheme="minorEastAsia" w:hAnsiTheme="minorEastAsia" w:hint="eastAsia"/>
          <w:szCs w:val="21"/>
        </w:rPr>
        <w:t>当該通常訪問地域外へ交通費</w:t>
      </w:r>
      <w:r w:rsidR="00EA5D4A" w:rsidRPr="003176B6">
        <w:rPr>
          <w:rFonts w:asciiTheme="minorEastAsia" w:hAnsiTheme="minorEastAsia" w:hint="eastAsia"/>
          <w:szCs w:val="21"/>
        </w:rPr>
        <w:t>料金</w:t>
      </w:r>
    </w:p>
    <w:tbl>
      <w:tblPr>
        <w:tblStyle w:val="a3"/>
        <w:tblW w:w="0" w:type="auto"/>
        <w:tblLook w:val="04A0" w:firstRow="1" w:lastRow="0" w:firstColumn="1" w:lastColumn="0" w:noHBand="0" w:noVBand="1"/>
      </w:tblPr>
      <w:tblGrid>
        <w:gridCol w:w="4247"/>
        <w:gridCol w:w="4247"/>
      </w:tblGrid>
      <w:tr w:rsidR="00B4768B" w:rsidRPr="003176B6" w14:paraId="077CA229" w14:textId="77777777" w:rsidTr="00B4768B">
        <w:tc>
          <w:tcPr>
            <w:tcW w:w="4247" w:type="dxa"/>
          </w:tcPr>
          <w:p w14:paraId="475F41ED" w14:textId="5461ACE3" w:rsidR="00B4768B" w:rsidRPr="003176B6" w:rsidRDefault="00B4768B" w:rsidP="00B17DAA">
            <w:pPr>
              <w:rPr>
                <w:rFonts w:asciiTheme="minorEastAsia" w:hAnsiTheme="minorEastAsia"/>
                <w:szCs w:val="21"/>
              </w:rPr>
            </w:pPr>
            <w:r w:rsidRPr="003176B6">
              <w:rPr>
                <w:rFonts w:asciiTheme="minorEastAsia" w:hAnsiTheme="minorEastAsia" w:hint="eastAsia"/>
                <w:szCs w:val="21"/>
              </w:rPr>
              <w:t>交通費</w:t>
            </w:r>
          </w:p>
        </w:tc>
        <w:tc>
          <w:tcPr>
            <w:tcW w:w="4247" w:type="dxa"/>
          </w:tcPr>
          <w:p w14:paraId="2C710940" w14:textId="61E4BD06" w:rsidR="00B4768B" w:rsidRPr="003176B6" w:rsidRDefault="00B4768B" w:rsidP="00B17DAA">
            <w:pPr>
              <w:rPr>
                <w:rFonts w:asciiTheme="minorEastAsia" w:hAnsiTheme="minorEastAsia"/>
                <w:szCs w:val="21"/>
              </w:rPr>
            </w:pPr>
            <w:r w:rsidRPr="003176B6">
              <w:rPr>
                <w:rFonts w:asciiTheme="minorEastAsia" w:hAnsiTheme="minorEastAsia" w:hint="eastAsia"/>
                <w:szCs w:val="21"/>
              </w:rPr>
              <w:t xml:space="preserve">2ｋｍ以内　</w:t>
            </w:r>
            <w:r w:rsidR="00772F61">
              <w:rPr>
                <w:rFonts w:asciiTheme="minorEastAsia" w:hAnsiTheme="minorEastAsia" w:hint="eastAsia"/>
                <w:szCs w:val="21"/>
              </w:rPr>
              <w:t>100</w:t>
            </w:r>
            <w:r w:rsidRPr="003176B6">
              <w:rPr>
                <w:rFonts w:asciiTheme="minorEastAsia" w:hAnsiTheme="minorEastAsia" w:hint="eastAsia"/>
                <w:szCs w:val="21"/>
              </w:rPr>
              <w:t>円</w:t>
            </w:r>
            <w:r w:rsidR="0032414B" w:rsidRPr="003176B6">
              <w:rPr>
                <w:rFonts w:asciiTheme="minorEastAsia" w:hAnsiTheme="minorEastAsia" w:hint="eastAsia"/>
                <w:szCs w:val="21"/>
              </w:rPr>
              <w:t xml:space="preserve">　</w:t>
            </w:r>
            <w:r w:rsidRPr="003176B6">
              <w:rPr>
                <w:rFonts w:asciiTheme="minorEastAsia" w:hAnsiTheme="minorEastAsia" w:hint="eastAsia"/>
                <w:szCs w:val="21"/>
              </w:rPr>
              <w:t>《片道》</w:t>
            </w:r>
          </w:p>
        </w:tc>
      </w:tr>
      <w:tr w:rsidR="00B4768B" w:rsidRPr="003176B6" w14:paraId="25886C1E" w14:textId="77777777" w:rsidTr="00B4768B">
        <w:tc>
          <w:tcPr>
            <w:tcW w:w="4247" w:type="dxa"/>
          </w:tcPr>
          <w:p w14:paraId="5365C46D" w14:textId="77777777" w:rsidR="00B4768B" w:rsidRPr="003176B6" w:rsidRDefault="00B4768B" w:rsidP="00B17DAA">
            <w:pPr>
              <w:rPr>
                <w:rFonts w:asciiTheme="minorEastAsia" w:hAnsiTheme="minorEastAsia"/>
                <w:szCs w:val="21"/>
              </w:rPr>
            </w:pPr>
          </w:p>
        </w:tc>
        <w:tc>
          <w:tcPr>
            <w:tcW w:w="4247" w:type="dxa"/>
          </w:tcPr>
          <w:p w14:paraId="022D7905" w14:textId="1F32D3C5" w:rsidR="00B4768B" w:rsidRPr="003176B6" w:rsidRDefault="00772F61" w:rsidP="00B17DAA">
            <w:pPr>
              <w:rPr>
                <w:rFonts w:asciiTheme="minorEastAsia" w:hAnsiTheme="minorEastAsia"/>
                <w:szCs w:val="21"/>
              </w:rPr>
            </w:pPr>
            <w:r>
              <w:rPr>
                <w:rFonts w:asciiTheme="minorEastAsia" w:hAnsiTheme="minorEastAsia" w:hint="eastAsia"/>
                <w:szCs w:val="21"/>
              </w:rPr>
              <w:t>5</w:t>
            </w:r>
            <w:r w:rsidR="00B4768B" w:rsidRPr="003176B6">
              <w:rPr>
                <w:rFonts w:asciiTheme="minorEastAsia" w:hAnsiTheme="minorEastAsia" w:hint="eastAsia"/>
                <w:szCs w:val="21"/>
              </w:rPr>
              <w:t xml:space="preserve">ｋｍ以内　</w:t>
            </w:r>
            <w:r>
              <w:rPr>
                <w:rFonts w:asciiTheme="minorEastAsia" w:hAnsiTheme="minorEastAsia" w:hint="eastAsia"/>
                <w:szCs w:val="21"/>
              </w:rPr>
              <w:t>250</w:t>
            </w:r>
            <w:r w:rsidR="00B4768B" w:rsidRPr="003176B6">
              <w:rPr>
                <w:rFonts w:asciiTheme="minorEastAsia" w:hAnsiTheme="minorEastAsia" w:hint="eastAsia"/>
                <w:szCs w:val="21"/>
              </w:rPr>
              <w:t>円</w:t>
            </w:r>
            <w:r w:rsidR="0032414B" w:rsidRPr="003176B6">
              <w:rPr>
                <w:rFonts w:asciiTheme="minorEastAsia" w:hAnsiTheme="minorEastAsia" w:hint="eastAsia"/>
                <w:szCs w:val="21"/>
              </w:rPr>
              <w:t xml:space="preserve">　</w:t>
            </w:r>
            <w:r w:rsidR="00B4768B" w:rsidRPr="003176B6">
              <w:rPr>
                <w:rFonts w:asciiTheme="minorEastAsia" w:hAnsiTheme="minorEastAsia" w:hint="eastAsia"/>
                <w:szCs w:val="21"/>
              </w:rPr>
              <w:t>《片道》</w:t>
            </w:r>
          </w:p>
        </w:tc>
      </w:tr>
      <w:tr w:rsidR="00B4768B" w:rsidRPr="003176B6" w14:paraId="48C94FC7" w14:textId="77777777" w:rsidTr="00B4768B">
        <w:tc>
          <w:tcPr>
            <w:tcW w:w="4247" w:type="dxa"/>
          </w:tcPr>
          <w:p w14:paraId="7DA87052" w14:textId="77777777" w:rsidR="00B4768B" w:rsidRPr="003176B6" w:rsidRDefault="00B4768B" w:rsidP="00B17DAA">
            <w:pPr>
              <w:rPr>
                <w:rFonts w:asciiTheme="minorEastAsia" w:hAnsiTheme="minorEastAsia"/>
                <w:szCs w:val="21"/>
              </w:rPr>
            </w:pPr>
          </w:p>
        </w:tc>
        <w:tc>
          <w:tcPr>
            <w:tcW w:w="4247" w:type="dxa"/>
          </w:tcPr>
          <w:p w14:paraId="41E9FE30" w14:textId="41655A41" w:rsidR="00B4768B" w:rsidRPr="003176B6" w:rsidRDefault="00772F61" w:rsidP="00B17DAA">
            <w:pPr>
              <w:rPr>
                <w:rFonts w:asciiTheme="minorEastAsia" w:hAnsiTheme="minorEastAsia"/>
                <w:szCs w:val="21"/>
              </w:rPr>
            </w:pPr>
            <w:r>
              <w:rPr>
                <w:rFonts w:asciiTheme="minorEastAsia" w:hAnsiTheme="minorEastAsia" w:hint="eastAsia"/>
                <w:szCs w:val="21"/>
              </w:rPr>
              <w:t>10</w:t>
            </w:r>
            <w:r w:rsidR="00B4768B" w:rsidRPr="003176B6">
              <w:rPr>
                <w:rFonts w:asciiTheme="minorEastAsia" w:hAnsiTheme="minorEastAsia" w:hint="eastAsia"/>
                <w:szCs w:val="21"/>
              </w:rPr>
              <w:t>ｋｍ以内</w:t>
            </w:r>
            <w:r w:rsidR="0032414B" w:rsidRPr="003176B6">
              <w:rPr>
                <w:rFonts w:asciiTheme="minorEastAsia" w:hAnsiTheme="minorEastAsia" w:hint="eastAsia"/>
                <w:szCs w:val="21"/>
              </w:rPr>
              <w:t xml:space="preserve">　</w:t>
            </w:r>
            <w:r>
              <w:rPr>
                <w:rFonts w:asciiTheme="minorEastAsia" w:hAnsiTheme="minorEastAsia" w:hint="eastAsia"/>
                <w:szCs w:val="21"/>
              </w:rPr>
              <w:t>500円</w:t>
            </w:r>
            <w:r w:rsidR="00B4768B" w:rsidRPr="003176B6">
              <w:rPr>
                <w:rFonts w:asciiTheme="minorEastAsia" w:hAnsiTheme="minorEastAsia" w:hint="eastAsia"/>
                <w:szCs w:val="21"/>
              </w:rPr>
              <w:t>《片道》</w:t>
            </w:r>
          </w:p>
        </w:tc>
      </w:tr>
    </w:tbl>
    <w:p w14:paraId="7731DA1B" w14:textId="3B155737" w:rsidR="00E11B47" w:rsidRPr="003176B6" w:rsidRDefault="00E11B47" w:rsidP="00B17DAA">
      <w:pPr>
        <w:rPr>
          <w:rFonts w:asciiTheme="minorEastAsia" w:hAnsiTheme="minorEastAsia"/>
          <w:szCs w:val="21"/>
        </w:rPr>
      </w:pPr>
    </w:p>
    <w:p w14:paraId="085ABDEC" w14:textId="77777777" w:rsidR="00EF51E1" w:rsidRPr="003176B6" w:rsidRDefault="00EF51E1" w:rsidP="00E11B47">
      <w:pPr>
        <w:rPr>
          <w:rFonts w:asciiTheme="minorEastAsia" w:hAnsiTheme="minorEastAsia"/>
          <w:szCs w:val="21"/>
        </w:rPr>
      </w:pPr>
      <w:r w:rsidRPr="003176B6">
        <w:rPr>
          <w:rFonts w:asciiTheme="minorEastAsia" w:hAnsiTheme="minorEastAsia" w:hint="eastAsia"/>
          <w:szCs w:val="21"/>
        </w:rPr>
        <w:t>キャンセル料</w:t>
      </w:r>
    </w:p>
    <w:p w14:paraId="1C34C29B" w14:textId="0C2EBE5A" w:rsidR="00EF51E1" w:rsidRPr="003176B6" w:rsidRDefault="00EF51E1" w:rsidP="006625D5">
      <w:pPr>
        <w:ind w:firstLineChars="100" w:firstLine="210"/>
        <w:rPr>
          <w:rFonts w:asciiTheme="minorEastAsia" w:hAnsiTheme="minorEastAsia"/>
          <w:szCs w:val="21"/>
        </w:rPr>
      </w:pPr>
      <w:r w:rsidRPr="003176B6">
        <w:rPr>
          <w:rFonts w:asciiTheme="minorEastAsia" w:hAnsiTheme="minorEastAsia" w:hint="eastAsia"/>
          <w:szCs w:val="21"/>
        </w:rPr>
        <w:t>利用予定日の直前にサービス提供をキャンセルした場合は、以下のとおりキャンセル</w:t>
      </w:r>
      <w:r w:rsidR="006625D5">
        <w:rPr>
          <w:rFonts w:asciiTheme="minorEastAsia" w:hAnsiTheme="minorEastAsia" w:hint="eastAsia"/>
          <w:szCs w:val="21"/>
        </w:rPr>
        <w:t>料</w:t>
      </w:r>
      <w:r w:rsidRPr="003176B6">
        <w:rPr>
          <w:rFonts w:asciiTheme="minorEastAsia" w:hAnsiTheme="minorEastAsia" w:hint="eastAsia"/>
          <w:szCs w:val="21"/>
        </w:rPr>
        <w:t>をいただきます。ただし、あなたの体調や容体の急変など、やむを得ない事情がある場合は、キャンセル料は不要とします。</w:t>
      </w:r>
    </w:p>
    <w:tbl>
      <w:tblPr>
        <w:tblStyle w:val="a3"/>
        <w:tblW w:w="0" w:type="auto"/>
        <w:tblLook w:val="04A0" w:firstRow="1" w:lastRow="0" w:firstColumn="1" w:lastColumn="0" w:noHBand="0" w:noVBand="1"/>
      </w:tblPr>
      <w:tblGrid>
        <w:gridCol w:w="4243"/>
        <w:gridCol w:w="4251"/>
      </w:tblGrid>
      <w:tr w:rsidR="00EF51E1" w:rsidRPr="003176B6" w14:paraId="0894255E" w14:textId="77777777" w:rsidTr="009D2EE8">
        <w:tc>
          <w:tcPr>
            <w:tcW w:w="4242" w:type="dxa"/>
          </w:tcPr>
          <w:p w14:paraId="2F1A6CCE" w14:textId="77777777" w:rsidR="00EF51E1" w:rsidRPr="003176B6" w:rsidRDefault="00EF51E1" w:rsidP="00EF51E1">
            <w:pPr>
              <w:rPr>
                <w:rFonts w:asciiTheme="minorEastAsia" w:hAnsiTheme="minorEastAsia"/>
                <w:szCs w:val="21"/>
              </w:rPr>
            </w:pPr>
            <w:r w:rsidRPr="003176B6">
              <w:rPr>
                <w:rFonts w:asciiTheme="minorEastAsia" w:hAnsiTheme="minorEastAsia"/>
                <w:szCs w:val="21"/>
              </w:rPr>
              <w:t>キャンセルの時期</w:t>
            </w:r>
          </w:p>
        </w:tc>
        <w:tc>
          <w:tcPr>
            <w:tcW w:w="4252" w:type="dxa"/>
          </w:tcPr>
          <w:p w14:paraId="23CCF307" w14:textId="4217D2AC" w:rsidR="0092631F" w:rsidRPr="003176B6" w:rsidRDefault="00EF51E1" w:rsidP="00EF51E1">
            <w:pPr>
              <w:rPr>
                <w:rFonts w:asciiTheme="minorEastAsia" w:hAnsiTheme="minorEastAsia"/>
                <w:szCs w:val="21"/>
              </w:rPr>
            </w:pPr>
            <w:r w:rsidRPr="003176B6">
              <w:rPr>
                <w:rFonts w:asciiTheme="minorEastAsia" w:hAnsiTheme="minorEastAsia"/>
                <w:szCs w:val="21"/>
              </w:rPr>
              <w:t>キャンセル料</w:t>
            </w:r>
          </w:p>
        </w:tc>
      </w:tr>
      <w:tr w:rsidR="00EF51E1" w:rsidRPr="003176B6" w14:paraId="636728D1" w14:textId="77777777" w:rsidTr="009D2EE8">
        <w:tc>
          <w:tcPr>
            <w:tcW w:w="4242" w:type="dxa"/>
          </w:tcPr>
          <w:p w14:paraId="366A481D" w14:textId="12464C38" w:rsidR="00EF51E1" w:rsidRPr="003176B6" w:rsidRDefault="00EF51E1" w:rsidP="00EF51E1">
            <w:pPr>
              <w:rPr>
                <w:rFonts w:asciiTheme="minorEastAsia" w:hAnsiTheme="minorEastAsia"/>
                <w:szCs w:val="21"/>
              </w:rPr>
            </w:pPr>
            <w:r w:rsidRPr="003176B6">
              <w:rPr>
                <w:rFonts w:asciiTheme="minorEastAsia" w:hAnsiTheme="minorEastAsia"/>
                <w:szCs w:val="21"/>
              </w:rPr>
              <w:t>利用予定日の前日</w:t>
            </w:r>
            <w:r w:rsidR="00C94233">
              <w:rPr>
                <w:rFonts w:asciiTheme="minorEastAsia" w:hAnsiTheme="minorEastAsia" w:hint="eastAsia"/>
                <w:szCs w:val="21"/>
              </w:rPr>
              <w:t>（１７時</w:t>
            </w:r>
            <w:r w:rsidR="00316DED">
              <w:rPr>
                <w:rFonts w:asciiTheme="minorEastAsia" w:hAnsiTheme="minorEastAsia" w:hint="eastAsia"/>
                <w:szCs w:val="21"/>
              </w:rPr>
              <w:t>まで）</w:t>
            </w:r>
          </w:p>
        </w:tc>
        <w:tc>
          <w:tcPr>
            <w:tcW w:w="4252" w:type="dxa"/>
          </w:tcPr>
          <w:p w14:paraId="265D4685" w14:textId="7E80751E" w:rsidR="00EF51E1" w:rsidRPr="003176B6" w:rsidRDefault="00F65D3B" w:rsidP="00EF51E1">
            <w:pPr>
              <w:rPr>
                <w:rFonts w:asciiTheme="minorEastAsia" w:hAnsiTheme="minorEastAsia"/>
                <w:szCs w:val="21"/>
              </w:rPr>
            </w:pPr>
            <w:r w:rsidRPr="003176B6">
              <w:rPr>
                <w:rFonts w:asciiTheme="minorEastAsia" w:hAnsiTheme="minorEastAsia" w:hint="eastAsia"/>
                <w:szCs w:val="21"/>
              </w:rPr>
              <w:t>ご連絡いただければ不要です。</w:t>
            </w:r>
          </w:p>
        </w:tc>
      </w:tr>
      <w:tr w:rsidR="00EF51E1" w:rsidRPr="003176B6" w14:paraId="2168C64B" w14:textId="77777777" w:rsidTr="009D2EE8">
        <w:tc>
          <w:tcPr>
            <w:tcW w:w="4242" w:type="dxa"/>
          </w:tcPr>
          <w:p w14:paraId="0795C53A" w14:textId="77777777" w:rsidR="00EF51E1" w:rsidRPr="003176B6" w:rsidRDefault="00EF51E1" w:rsidP="00EF51E1">
            <w:pPr>
              <w:rPr>
                <w:rFonts w:asciiTheme="minorEastAsia" w:hAnsiTheme="minorEastAsia"/>
                <w:szCs w:val="21"/>
              </w:rPr>
            </w:pPr>
            <w:r w:rsidRPr="003176B6">
              <w:rPr>
                <w:rFonts w:asciiTheme="minorEastAsia" w:hAnsiTheme="minorEastAsia"/>
                <w:szCs w:val="21"/>
              </w:rPr>
              <w:t>利用予定日の当日</w:t>
            </w:r>
          </w:p>
        </w:tc>
        <w:tc>
          <w:tcPr>
            <w:tcW w:w="4252" w:type="dxa"/>
          </w:tcPr>
          <w:p w14:paraId="17BBF9BF" w14:textId="3F3EB64F" w:rsidR="00EF51E1" w:rsidRPr="003176B6" w:rsidRDefault="0093229A" w:rsidP="00EF51E1">
            <w:pPr>
              <w:rPr>
                <w:rFonts w:asciiTheme="minorEastAsia" w:hAnsiTheme="minorEastAsia"/>
                <w:szCs w:val="21"/>
              </w:rPr>
            </w:pPr>
            <w:r>
              <w:rPr>
                <w:rFonts w:asciiTheme="minorEastAsia" w:hAnsiTheme="minorEastAsia" w:hint="eastAsia"/>
                <w:szCs w:val="21"/>
              </w:rPr>
              <w:t>ご連絡いただければ不要です。</w:t>
            </w:r>
          </w:p>
        </w:tc>
      </w:tr>
      <w:tr w:rsidR="009D2EE8" w:rsidRPr="003176B6" w14:paraId="16FC59BF" w14:textId="33F0BC4D" w:rsidTr="009D2EE8">
        <w:tc>
          <w:tcPr>
            <w:tcW w:w="4245" w:type="dxa"/>
          </w:tcPr>
          <w:p w14:paraId="3E8BDF25" w14:textId="707BBFCB" w:rsidR="009D2EE8" w:rsidRPr="003176B6" w:rsidRDefault="009D2EE8" w:rsidP="00EF51E1">
            <w:pPr>
              <w:rPr>
                <w:rFonts w:asciiTheme="minorEastAsia" w:hAnsiTheme="minorEastAsia"/>
                <w:szCs w:val="21"/>
              </w:rPr>
            </w:pPr>
            <w:r w:rsidRPr="003176B6">
              <w:rPr>
                <w:rFonts w:asciiTheme="minorEastAsia" w:hAnsiTheme="minorEastAsia" w:hint="eastAsia"/>
                <w:szCs w:val="21"/>
              </w:rPr>
              <w:t>訪問までにご連絡がない場合</w:t>
            </w:r>
          </w:p>
        </w:tc>
        <w:tc>
          <w:tcPr>
            <w:tcW w:w="4249" w:type="dxa"/>
          </w:tcPr>
          <w:p w14:paraId="3574B19C" w14:textId="5C1876D0" w:rsidR="009D2EE8" w:rsidRPr="003176B6" w:rsidRDefault="005E3966" w:rsidP="00EF51E1">
            <w:pPr>
              <w:rPr>
                <w:rFonts w:asciiTheme="minorEastAsia" w:hAnsiTheme="minorEastAsia"/>
                <w:szCs w:val="21"/>
              </w:rPr>
            </w:pPr>
            <w:r w:rsidRPr="003176B6">
              <w:rPr>
                <w:rFonts w:asciiTheme="minorEastAsia" w:hAnsiTheme="minorEastAsia" w:hint="eastAsia"/>
                <w:szCs w:val="21"/>
              </w:rPr>
              <w:t>料金の</w:t>
            </w:r>
            <w:r w:rsidR="00772F61">
              <w:rPr>
                <w:rFonts w:asciiTheme="minorEastAsia" w:hAnsiTheme="minorEastAsia" w:hint="eastAsia"/>
                <w:szCs w:val="21"/>
              </w:rPr>
              <w:t>5,000</w:t>
            </w:r>
            <w:r w:rsidR="00511314">
              <w:rPr>
                <w:rFonts w:asciiTheme="minorEastAsia" w:hAnsiTheme="minorEastAsia" w:hint="eastAsia"/>
                <w:szCs w:val="21"/>
              </w:rPr>
              <w:t>円</w:t>
            </w:r>
            <w:r w:rsidRPr="003176B6">
              <w:rPr>
                <w:rFonts w:asciiTheme="minorEastAsia" w:hAnsiTheme="minorEastAsia" w:hint="eastAsia"/>
                <w:szCs w:val="21"/>
              </w:rPr>
              <w:t>請求します。</w:t>
            </w:r>
          </w:p>
        </w:tc>
      </w:tr>
    </w:tbl>
    <w:p w14:paraId="4FC3F2B0" w14:textId="77777777" w:rsidR="00EF51E1" w:rsidRPr="003176B6" w:rsidRDefault="00EF51E1" w:rsidP="00EF51E1">
      <w:pPr>
        <w:rPr>
          <w:rFonts w:asciiTheme="minorEastAsia" w:hAnsiTheme="minorEastAsia"/>
          <w:szCs w:val="21"/>
        </w:rPr>
      </w:pPr>
    </w:p>
    <w:p w14:paraId="76554578" w14:textId="7A60445E" w:rsidR="00E11B47" w:rsidRPr="003176B6" w:rsidRDefault="00E11B47" w:rsidP="00EF51E1">
      <w:pPr>
        <w:rPr>
          <w:rFonts w:asciiTheme="minorEastAsia" w:hAnsiTheme="minorEastAsia"/>
          <w:szCs w:val="21"/>
        </w:rPr>
      </w:pPr>
      <w:r w:rsidRPr="003176B6">
        <w:rPr>
          <w:rFonts w:asciiTheme="minorEastAsia" w:hAnsiTheme="minorEastAsia" w:hint="eastAsia"/>
          <w:szCs w:val="21"/>
        </w:rPr>
        <w:t>情報開示手数料</w:t>
      </w:r>
    </w:p>
    <w:tbl>
      <w:tblPr>
        <w:tblStyle w:val="a3"/>
        <w:tblW w:w="0" w:type="auto"/>
        <w:tblLook w:val="04A0" w:firstRow="1" w:lastRow="0" w:firstColumn="1" w:lastColumn="0" w:noHBand="0" w:noVBand="1"/>
      </w:tblPr>
      <w:tblGrid>
        <w:gridCol w:w="4247"/>
        <w:gridCol w:w="4247"/>
      </w:tblGrid>
      <w:tr w:rsidR="00081703" w:rsidRPr="003176B6" w14:paraId="04E485FD" w14:textId="77777777" w:rsidTr="00081703">
        <w:tc>
          <w:tcPr>
            <w:tcW w:w="4247" w:type="dxa"/>
          </w:tcPr>
          <w:p w14:paraId="4189F0D7" w14:textId="1FDAF9C6" w:rsidR="00081703" w:rsidRPr="003176B6" w:rsidRDefault="00081703" w:rsidP="00EF51E1">
            <w:pPr>
              <w:rPr>
                <w:rFonts w:asciiTheme="minorEastAsia" w:hAnsiTheme="minorEastAsia"/>
                <w:szCs w:val="21"/>
              </w:rPr>
            </w:pPr>
            <w:r w:rsidRPr="003176B6">
              <w:rPr>
                <w:rFonts w:asciiTheme="minorEastAsia" w:hAnsiTheme="minorEastAsia" w:hint="eastAsia"/>
                <w:szCs w:val="21"/>
              </w:rPr>
              <w:t>開示の方法</w:t>
            </w:r>
          </w:p>
        </w:tc>
        <w:tc>
          <w:tcPr>
            <w:tcW w:w="4247" w:type="dxa"/>
          </w:tcPr>
          <w:p w14:paraId="63E936B4" w14:textId="6BD6B7E8" w:rsidR="00081703" w:rsidRPr="003176B6" w:rsidRDefault="00081703" w:rsidP="00EF51E1">
            <w:pPr>
              <w:rPr>
                <w:rFonts w:asciiTheme="minorEastAsia" w:hAnsiTheme="minorEastAsia"/>
                <w:szCs w:val="21"/>
              </w:rPr>
            </w:pPr>
            <w:r w:rsidRPr="003176B6">
              <w:rPr>
                <w:rFonts w:asciiTheme="minorEastAsia" w:hAnsiTheme="minorEastAsia" w:hint="eastAsia"/>
                <w:szCs w:val="21"/>
              </w:rPr>
              <w:t>利用料</w:t>
            </w:r>
          </w:p>
        </w:tc>
      </w:tr>
      <w:tr w:rsidR="00081703" w:rsidRPr="003176B6" w14:paraId="104D51EC" w14:textId="77777777" w:rsidTr="00081703">
        <w:tc>
          <w:tcPr>
            <w:tcW w:w="4247" w:type="dxa"/>
          </w:tcPr>
          <w:p w14:paraId="4DF4F248" w14:textId="126AA605" w:rsidR="00081703" w:rsidRPr="003176B6" w:rsidRDefault="00081703" w:rsidP="00EF51E1">
            <w:pPr>
              <w:rPr>
                <w:rFonts w:asciiTheme="minorEastAsia" w:hAnsiTheme="minorEastAsia"/>
                <w:szCs w:val="21"/>
              </w:rPr>
            </w:pPr>
            <w:r w:rsidRPr="003176B6">
              <w:rPr>
                <w:rFonts w:asciiTheme="minorEastAsia" w:hAnsiTheme="minorEastAsia" w:hint="eastAsia"/>
                <w:szCs w:val="21"/>
              </w:rPr>
              <w:t>閲覧（立ち合い）</w:t>
            </w:r>
          </w:p>
        </w:tc>
        <w:tc>
          <w:tcPr>
            <w:tcW w:w="4247" w:type="dxa"/>
          </w:tcPr>
          <w:p w14:paraId="48FF96E9" w14:textId="286F2F2C" w:rsidR="00081703" w:rsidRPr="003176B6" w:rsidRDefault="00081703" w:rsidP="00EF51E1">
            <w:pPr>
              <w:rPr>
                <w:rFonts w:asciiTheme="minorEastAsia" w:hAnsiTheme="minorEastAsia"/>
                <w:szCs w:val="21"/>
              </w:rPr>
            </w:pPr>
            <w:r w:rsidRPr="003176B6">
              <w:rPr>
                <w:rFonts w:asciiTheme="minorEastAsia" w:hAnsiTheme="minorEastAsia" w:hint="eastAsia"/>
                <w:szCs w:val="21"/>
              </w:rPr>
              <w:t>2,000円</w:t>
            </w:r>
          </w:p>
        </w:tc>
      </w:tr>
      <w:tr w:rsidR="00081703" w:rsidRPr="003176B6" w14:paraId="473CF1CB" w14:textId="77777777" w:rsidTr="00081703">
        <w:tc>
          <w:tcPr>
            <w:tcW w:w="4247" w:type="dxa"/>
          </w:tcPr>
          <w:p w14:paraId="014C8615" w14:textId="1F363845" w:rsidR="00081703" w:rsidRPr="003176B6" w:rsidRDefault="00081703" w:rsidP="00EF51E1">
            <w:pPr>
              <w:rPr>
                <w:rFonts w:asciiTheme="minorEastAsia" w:hAnsiTheme="minorEastAsia"/>
                <w:szCs w:val="21"/>
              </w:rPr>
            </w:pPr>
            <w:r w:rsidRPr="003176B6">
              <w:rPr>
                <w:rFonts w:asciiTheme="minorEastAsia" w:hAnsiTheme="minorEastAsia" w:hint="eastAsia"/>
                <w:szCs w:val="21"/>
              </w:rPr>
              <w:t>閲覧（説明）</w:t>
            </w:r>
          </w:p>
        </w:tc>
        <w:tc>
          <w:tcPr>
            <w:tcW w:w="4247" w:type="dxa"/>
          </w:tcPr>
          <w:p w14:paraId="6FC081B5" w14:textId="5EA62C7F" w:rsidR="00081703" w:rsidRPr="003176B6" w:rsidRDefault="00081703" w:rsidP="00EF51E1">
            <w:pPr>
              <w:rPr>
                <w:rFonts w:asciiTheme="minorEastAsia" w:hAnsiTheme="minorEastAsia"/>
                <w:szCs w:val="21"/>
              </w:rPr>
            </w:pPr>
            <w:r w:rsidRPr="003176B6">
              <w:rPr>
                <w:rFonts w:asciiTheme="minorEastAsia" w:hAnsiTheme="minorEastAsia" w:hint="eastAsia"/>
                <w:szCs w:val="21"/>
              </w:rPr>
              <w:t>3,000円</w:t>
            </w:r>
          </w:p>
        </w:tc>
      </w:tr>
      <w:tr w:rsidR="00081703" w:rsidRPr="003176B6" w14:paraId="44DD9956" w14:textId="77777777" w:rsidTr="00081703">
        <w:tc>
          <w:tcPr>
            <w:tcW w:w="4247" w:type="dxa"/>
          </w:tcPr>
          <w:p w14:paraId="0814D37D" w14:textId="1CC22B1F" w:rsidR="00081703" w:rsidRPr="003176B6" w:rsidRDefault="00081703" w:rsidP="00EF51E1">
            <w:pPr>
              <w:rPr>
                <w:rFonts w:asciiTheme="minorEastAsia" w:hAnsiTheme="minorEastAsia"/>
                <w:szCs w:val="21"/>
              </w:rPr>
            </w:pPr>
            <w:r w:rsidRPr="003176B6">
              <w:rPr>
                <w:rFonts w:asciiTheme="minorEastAsia" w:hAnsiTheme="minorEastAsia" w:hint="eastAsia"/>
                <w:szCs w:val="21"/>
              </w:rPr>
              <w:t>複写の提供</w:t>
            </w:r>
          </w:p>
        </w:tc>
        <w:tc>
          <w:tcPr>
            <w:tcW w:w="4247" w:type="dxa"/>
          </w:tcPr>
          <w:p w14:paraId="2202149D" w14:textId="69C61B11" w:rsidR="00081703" w:rsidRPr="003176B6" w:rsidRDefault="00081703" w:rsidP="00EF51E1">
            <w:pPr>
              <w:rPr>
                <w:rFonts w:asciiTheme="minorEastAsia" w:hAnsiTheme="minorEastAsia"/>
                <w:szCs w:val="21"/>
              </w:rPr>
            </w:pPr>
            <w:r w:rsidRPr="003176B6">
              <w:rPr>
                <w:rFonts w:asciiTheme="minorEastAsia" w:hAnsiTheme="minorEastAsia" w:hint="eastAsia"/>
                <w:szCs w:val="21"/>
              </w:rPr>
              <w:t>20円（1枚につき）</w:t>
            </w:r>
          </w:p>
        </w:tc>
      </w:tr>
      <w:tr w:rsidR="00081703" w:rsidRPr="003176B6" w14:paraId="400834C0" w14:textId="77777777" w:rsidTr="00081703">
        <w:tc>
          <w:tcPr>
            <w:tcW w:w="4247" w:type="dxa"/>
          </w:tcPr>
          <w:p w14:paraId="04504AF8" w14:textId="2F48DA71" w:rsidR="00081703" w:rsidRPr="003176B6" w:rsidRDefault="00081703" w:rsidP="00EF51E1">
            <w:pPr>
              <w:rPr>
                <w:rFonts w:asciiTheme="minorEastAsia" w:hAnsiTheme="minorEastAsia"/>
                <w:szCs w:val="21"/>
              </w:rPr>
            </w:pPr>
            <w:r w:rsidRPr="003176B6">
              <w:rPr>
                <w:rFonts w:asciiTheme="minorEastAsia" w:hAnsiTheme="minorEastAsia" w:hint="eastAsia"/>
                <w:szCs w:val="21"/>
              </w:rPr>
              <w:t>要約書作成</w:t>
            </w:r>
          </w:p>
        </w:tc>
        <w:tc>
          <w:tcPr>
            <w:tcW w:w="4247" w:type="dxa"/>
          </w:tcPr>
          <w:p w14:paraId="1758AD97" w14:textId="75F303C0" w:rsidR="00081703" w:rsidRPr="003176B6" w:rsidRDefault="00081703" w:rsidP="00EF51E1">
            <w:pPr>
              <w:rPr>
                <w:rFonts w:asciiTheme="minorEastAsia" w:hAnsiTheme="minorEastAsia"/>
                <w:szCs w:val="21"/>
              </w:rPr>
            </w:pPr>
            <w:r w:rsidRPr="003176B6">
              <w:rPr>
                <w:rFonts w:asciiTheme="minorEastAsia" w:hAnsiTheme="minorEastAsia" w:hint="eastAsia"/>
                <w:szCs w:val="21"/>
              </w:rPr>
              <w:t>5,000円（種類につき）</w:t>
            </w:r>
          </w:p>
        </w:tc>
      </w:tr>
    </w:tbl>
    <w:p w14:paraId="5CA80B19" w14:textId="1BCC0B62" w:rsidR="007409FA" w:rsidRPr="003176B6" w:rsidRDefault="002900E4" w:rsidP="0032414B">
      <w:pPr>
        <w:rPr>
          <w:rFonts w:asciiTheme="minorEastAsia" w:hAnsiTheme="minorEastAsia"/>
          <w:szCs w:val="21"/>
        </w:rPr>
      </w:pPr>
      <w:r w:rsidRPr="003176B6">
        <w:rPr>
          <w:rFonts w:asciiTheme="minorEastAsia" w:hAnsiTheme="minorEastAsia" w:hint="eastAsia"/>
          <w:szCs w:val="21"/>
        </w:rPr>
        <w:t>※</w:t>
      </w:r>
      <w:r w:rsidR="00C00391">
        <w:rPr>
          <w:rFonts w:asciiTheme="minorEastAsia" w:hAnsiTheme="minorEastAsia" w:hint="eastAsia"/>
          <w:szCs w:val="21"/>
        </w:rPr>
        <w:t xml:space="preserve">1　</w:t>
      </w:r>
      <w:r w:rsidRPr="003176B6">
        <w:rPr>
          <w:rFonts w:asciiTheme="minorEastAsia" w:hAnsiTheme="minorEastAsia" w:hint="eastAsia"/>
          <w:szCs w:val="21"/>
        </w:rPr>
        <w:t>以上の料金は、</w:t>
      </w:r>
      <w:r w:rsidR="00C47F23" w:rsidRPr="003176B6">
        <w:rPr>
          <w:rFonts w:asciiTheme="minorEastAsia" w:hAnsiTheme="minorEastAsia" w:hint="eastAsia"/>
          <w:szCs w:val="21"/>
        </w:rPr>
        <w:t>ご利用者</w:t>
      </w:r>
      <w:r w:rsidR="003977CA">
        <w:rPr>
          <w:rFonts w:asciiTheme="minorEastAsia" w:hAnsiTheme="minorEastAsia" w:hint="eastAsia"/>
          <w:szCs w:val="21"/>
        </w:rPr>
        <w:t>様</w:t>
      </w:r>
      <w:r w:rsidR="00C47F23" w:rsidRPr="003176B6">
        <w:rPr>
          <w:rFonts w:asciiTheme="minorEastAsia" w:hAnsiTheme="minorEastAsia" w:hint="eastAsia"/>
          <w:szCs w:val="21"/>
        </w:rPr>
        <w:t>全ての方に発生する料金ではございません。</w:t>
      </w:r>
    </w:p>
    <w:p w14:paraId="2B4236A9" w14:textId="4C8D0F79" w:rsidR="00EF51E1" w:rsidRPr="003176B6" w:rsidRDefault="00E11B47" w:rsidP="0032414B">
      <w:pPr>
        <w:rPr>
          <w:rFonts w:asciiTheme="minorEastAsia" w:hAnsiTheme="minorEastAsia"/>
          <w:szCs w:val="21"/>
        </w:rPr>
      </w:pPr>
      <w:r w:rsidRPr="003176B6">
        <w:rPr>
          <w:rFonts w:asciiTheme="minorEastAsia" w:hAnsiTheme="minorEastAsia" w:hint="eastAsia"/>
          <w:szCs w:val="21"/>
        </w:rPr>
        <w:t>１０．</w:t>
      </w:r>
      <w:r w:rsidR="00EF51E1" w:rsidRPr="003176B6">
        <w:rPr>
          <w:rFonts w:asciiTheme="minorEastAsia" w:hAnsiTheme="minorEastAsia" w:hint="eastAsia"/>
          <w:szCs w:val="21"/>
        </w:rPr>
        <w:t>支払い方法</w:t>
      </w:r>
    </w:p>
    <w:p w14:paraId="1565291E" w14:textId="7A7FC454" w:rsidR="00C14BBD" w:rsidRPr="003176B6" w:rsidRDefault="00585868" w:rsidP="004C6919">
      <w:pPr>
        <w:ind w:firstLineChars="100" w:firstLine="210"/>
        <w:rPr>
          <w:rFonts w:asciiTheme="minorEastAsia" w:hAnsiTheme="minorEastAsia"/>
          <w:szCs w:val="21"/>
        </w:rPr>
      </w:pPr>
      <w:r w:rsidRPr="003176B6">
        <w:rPr>
          <w:rFonts w:asciiTheme="minorEastAsia" w:hAnsiTheme="minorEastAsia" w:hint="eastAsia"/>
          <w:szCs w:val="21"/>
        </w:rPr>
        <w:t>ご</w:t>
      </w:r>
      <w:r w:rsidR="00F86728" w:rsidRPr="003176B6">
        <w:rPr>
          <w:rFonts w:asciiTheme="minorEastAsia" w:hAnsiTheme="minorEastAsia" w:hint="eastAsia"/>
          <w:szCs w:val="21"/>
        </w:rPr>
        <w:t>利用料（利用者負担分の金額）は、１</w:t>
      </w:r>
      <w:r w:rsidR="00EF51E1" w:rsidRPr="003176B6">
        <w:rPr>
          <w:rFonts w:asciiTheme="minorEastAsia" w:hAnsiTheme="minorEastAsia" w:hint="eastAsia"/>
          <w:szCs w:val="21"/>
        </w:rPr>
        <w:t>ヶ月ごとにまとめて請求</w:t>
      </w:r>
      <w:r w:rsidR="00BB7902" w:rsidRPr="003176B6">
        <w:rPr>
          <w:rFonts w:asciiTheme="minorEastAsia" w:hAnsiTheme="minorEastAsia" w:hint="eastAsia"/>
          <w:szCs w:val="21"/>
        </w:rPr>
        <w:t>書をお渡し</w:t>
      </w:r>
      <w:r w:rsidR="00EF51E1" w:rsidRPr="003176B6">
        <w:rPr>
          <w:rFonts w:asciiTheme="minorEastAsia" w:hAnsiTheme="minorEastAsia" w:hint="eastAsia"/>
          <w:szCs w:val="21"/>
        </w:rPr>
        <w:t>しますので、次のいずれかの方法によりお支払いください。</w:t>
      </w:r>
    </w:p>
    <w:tbl>
      <w:tblPr>
        <w:tblStyle w:val="a3"/>
        <w:tblW w:w="0" w:type="auto"/>
        <w:tblLook w:val="04A0" w:firstRow="1" w:lastRow="0" w:firstColumn="1" w:lastColumn="0" w:noHBand="0" w:noVBand="1"/>
      </w:tblPr>
      <w:tblGrid>
        <w:gridCol w:w="2048"/>
        <w:gridCol w:w="6446"/>
      </w:tblGrid>
      <w:tr w:rsidR="00EF51E1" w:rsidRPr="003176B6" w14:paraId="18C914A9" w14:textId="77777777" w:rsidTr="00314D27">
        <w:tc>
          <w:tcPr>
            <w:tcW w:w="2093" w:type="dxa"/>
          </w:tcPr>
          <w:p w14:paraId="6A8F5995" w14:textId="77777777" w:rsidR="00EF51E1" w:rsidRPr="003176B6" w:rsidRDefault="00EF51E1" w:rsidP="00EF51E1">
            <w:pPr>
              <w:rPr>
                <w:rFonts w:asciiTheme="minorEastAsia" w:hAnsiTheme="minorEastAsia"/>
                <w:szCs w:val="21"/>
              </w:rPr>
            </w:pPr>
            <w:r w:rsidRPr="003176B6">
              <w:rPr>
                <w:rFonts w:asciiTheme="minorEastAsia" w:hAnsiTheme="minorEastAsia"/>
                <w:szCs w:val="21"/>
              </w:rPr>
              <w:t>支払い方法</w:t>
            </w:r>
          </w:p>
        </w:tc>
        <w:tc>
          <w:tcPr>
            <w:tcW w:w="6609" w:type="dxa"/>
          </w:tcPr>
          <w:p w14:paraId="186C9627" w14:textId="77777777" w:rsidR="00EF51E1" w:rsidRPr="003176B6" w:rsidRDefault="00EF51E1" w:rsidP="00EF51E1">
            <w:pPr>
              <w:rPr>
                <w:rFonts w:asciiTheme="minorEastAsia" w:hAnsiTheme="minorEastAsia"/>
                <w:szCs w:val="21"/>
              </w:rPr>
            </w:pPr>
            <w:r w:rsidRPr="003176B6">
              <w:rPr>
                <w:rFonts w:asciiTheme="minorEastAsia" w:hAnsiTheme="minorEastAsia"/>
                <w:szCs w:val="21"/>
              </w:rPr>
              <w:t>支払い要件等</w:t>
            </w:r>
          </w:p>
        </w:tc>
      </w:tr>
      <w:tr w:rsidR="00EF51E1" w:rsidRPr="003176B6" w14:paraId="0CD23CBA" w14:textId="77777777" w:rsidTr="00314D27">
        <w:tc>
          <w:tcPr>
            <w:tcW w:w="2093" w:type="dxa"/>
          </w:tcPr>
          <w:p w14:paraId="752A5D99" w14:textId="77777777" w:rsidR="00EF51E1" w:rsidRPr="003176B6" w:rsidRDefault="00EF51E1" w:rsidP="00EF51E1">
            <w:pPr>
              <w:rPr>
                <w:rFonts w:asciiTheme="minorEastAsia" w:hAnsiTheme="minorEastAsia"/>
                <w:szCs w:val="21"/>
              </w:rPr>
            </w:pPr>
            <w:r w:rsidRPr="003176B6">
              <w:rPr>
                <w:rFonts w:asciiTheme="minorEastAsia" w:hAnsiTheme="minorEastAsia"/>
                <w:szCs w:val="21"/>
              </w:rPr>
              <w:t>口座引き落とし</w:t>
            </w:r>
          </w:p>
        </w:tc>
        <w:tc>
          <w:tcPr>
            <w:tcW w:w="6609" w:type="dxa"/>
          </w:tcPr>
          <w:p w14:paraId="757461A0" w14:textId="5FB0369A" w:rsidR="00EF51E1" w:rsidRPr="003176B6" w:rsidRDefault="00C707AD" w:rsidP="0095105D">
            <w:pPr>
              <w:rPr>
                <w:rFonts w:asciiTheme="minorEastAsia" w:hAnsiTheme="minorEastAsia"/>
                <w:szCs w:val="21"/>
              </w:rPr>
            </w:pPr>
            <w:r w:rsidRPr="003176B6">
              <w:rPr>
                <w:rFonts w:asciiTheme="minorEastAsia" w:hAnsiTheme="minorEastAsia"/>
                <w:szCs w:val="21"/>
              </w:rPr>
              <w:t>サービスを利用した月の翌月の日（祝休日の場合は直</w:t>
            </w:r>
            <w:r w:rsidR="00DE48F0">
              <w:rPr>
                <w:rFonts w:asciiTheme="minorEastAsia" w:hAnsiTheme="minorEastAsia" w:hint="eastAsia"/>
                <w:szCs w:val="21"/>
              </w:rPr>
              <w:t>後</w:t>
            </w:r>
            <w:r w:rsidRPr="003176B6">
              <w:rPr>
                <w:rFonts w:asciiTheme="minorEastAsia" w:hAnsiTheme="minorEastAsia"/>
                <w:szCs w:val="21"/>
              </w:rPr>
              <w:t>の平日）に</w:t>
            </w:r>
            <w:r w:rsidR="00C41CE3">
              <w:rPr>
                <w:rFonts w:asciiTheme="minorEastAsia" w:hAnsiTheme="minorEastAsia" w:hint="eastAsia"/>
                <w:szCs w:val="21"/>
              </w:rPr>
              <w:t>、</w:t>
            </w:r>
            <w:r w:rsidR="00C07C09">
              <w:rPr>
                <w:rFonts w:asciiTheme="minorEastAsia" w:hAnsiTheme="minorEastAsia" w:hint="eastAsia"/>
                <w:szCs w:val="21"/>
              </w:rPr>
              <w:t>貴殿が</w:t>
            </w:r>
            <w:r w:rsidRPr="003176B6">
              <w:rPr>
                <w:rFonts w:asciiTheme="minorEastAsia" w:hAnsiTheme="minorEastAsia"/>
                <w:szCs w:val="21"/>
              </w:rPr>
              <w:t>指定する下記の口座より引き落とします。</w:t>
            </w:r>
            <w:r w:rsidR="00BC1F89" w:rsidRPr="003176B6">
              <w:rPr>
                <w:rFonts w:asciiTheme="minorEastAsia" w:hAnsiTheme="minorEastAsia" w:hint="eastAsia"/>
                <w:szCs w:val="21"/>
              </w:rPr>
              <w:t>引き落と</w:t>
            </w:r>
            <w:r w:rsidR="00AD1847">
              <w:rPr>
                <w:rFonts w:asciiTheme="minorEastAsia" w:hAnsiTheme="minorEastAsia" w:hint="eastAsia"/>
                <w:szCs w:val="21"/>
              </w:rPr>
              <w:t>名義は、ホウカンクレヨン</w:t>
            </w:r>
            <w:r w:rsidR="00BC1F89" w:rsidRPr="003176B6">
              <w:rPr>
                <w:rFonts w:asciiTheme="minorEastAsia" w:hAnsiTheme="minorEastAsia" w:hint="eastAsia"/>
                <w:szCs w:val="21"/>
              </w:rPr>
              <w:t>となります。</w:t>
            </w:r>
          </w:p>
        </w:tc>
      </w:tr>
      <w:tr w:rsidR="00EF51E1" w:rsidRPr="003176B6" w14:paraId="0144E8CB" w14:textId="77777777" w:rsidTr="00314D27">
        <w:tc>
          <w:tcPr>
            <w:tcW w:w="2093" w:type="dxa"/>
          </w:tcPr>
          <w:p w14:paraId="787059F3" w14:textId="77777777" w:rsidR="00EF51E1" w:rsidRPr="003176B6" w:rsidRDefault="00C707AD" w:rsidP="00EF51E1">
            <w:pPr>
              <w:rPr>
                <w:rFonts w:asciiTheme="minorEastAsia" w:hAnsiTheme="minorEastAsia"/>
                <w:szCs w:val="21"/>
              </w:rPr>
            </w:pPr>
            <w:r w:rsidRPr="003176B6">
              <w:rPr>
                <w:rFonts w:asciiTheme="minorEastAsia" w:hAnsiTheme="minorEastAsia"/>
                <w:szCs w:val="21"/>
              </w:rPr>
              <w:t>銀行振り込み</w:t>
            </w:r>
          </w:p>
        </w:tc>
        <w:tc>
          <w:tcPr>
            <w:tcW w:w="6609" w:type="dxa"/>
          </w:tcPr>
          <w:p w14:paraId="377AE8E2" w14:textId="5FDD8C5F" w:rsidR="00EF51E1" w:rsidRPr="003176B6" w:rsidRDefault="000F7C39" w:rsidP="0095105D">
            <w:pPr>
              <w:rPr>
                <w:rFonts w:asciiTheme="minorEastAsia" w:hAnsiTheme="minorEastAsia"/>
                <w:szCs w:val="21"/>
              </w:rPr>
            </w:pPr>
            <w:r w:rsidRPr="003176B6">
              <w:rPr>
                <w:rFonts w:asciiTheme="minorEastAsia" w:hAnsiTheme="minorEastAsia" w:hint="eastAsia"/>
                <w:szCs w:val="21"/>
              </w:rPr>
              <w:t>ご相談ください。</w:t>
            </w:r>
          </w:p>
        </w:tc>
      </w:tr>
      <w:tr w:rsidR="00EF51E1" w:rsidRPr="003176B6" w14:paraId="0900C01F" w14:textId="77777777" w:rsidTr="00314D27">
        <w:tc>
          <w:tcPr>
            <w:tcW w:w="2093" w:type="dxa"/>
          </w:tcPr>
          <w:p w14:paraId="4BA35A2F" w14:textId="77777777" w:rsidR="00EF51E1" w:rsidRPr="003176B6" w:rsidRDefault="00C707AD" w:rsidP="00EF51E1">
            <w:pPr>
              <w:rPr>
                <w:rFonts w:asciiTheme="minorEastAsia" w:hAnsiTheme="minorEastAsia"/>
                <w:szCs w:val="21"/>
              </w:rPr>
            </w:pPr>
            <w:r w:rsidRPr="003176B6">
              <w:rPr>
                <w:rFonts w:asciiTheme="minorEastAsia" w:hAnsiTheme="minorEastAsia"/>
                <w:szCs w:val="21"/>
              </w:rPr>
              <w:t>現金払い</w:t>
            </w:r>
          </w:p>
        </w:tc>
        <w:tc>
          <w:tcPr>
            <w:tcW w:w="6609" w:type="dxa"/>
          </w:tcPr>
          <w:p w14:paraId="54C79DE2" w14:textId="28CB1197" w:rsidR="00EF51E1" w:rsidRPr="003176B6" w:rsidRDefault="007F0873" w:rsidP="0095105D">
            <w:pPr>
              <w:rPr>
                <w:rFonts w:asciiTheme="minorEastAsia" w:hAnsiTheme="minorEastAsia"/>
                <w:szCs w:val="21"/>
              </w:rPr>
            </w:pPr>
            <w:r w:rsidRPr="003176B6">
              <w:rPr>
                <w:rFonts w:asciiTheme="minorEastAsia" w:hAnsiTheme="minorEastAsia" w:hint="eastAsia"/>
                <w:szCs w:val="21"/>
              </w:rPr>
              <w:t>訪問時に集</w:t>
            </w:r>
            <w:r w:rsidR="00C00391">
              <w:rPr>
                <w:rFonts w:asciiTheme="minorEastAsia" w:hAnsiTheme="minorEastAsia" w:hint="eastAsia"/>
                <w:szCs w:val="21"/>
              </w:rPr>
              <w:t>金</w:t>
            </w:r>
            <w:r w:rsidRPr="003176B6">
              <w:rPr>
                <w:rFonts w:asciiTheme="minorEastAsia" w:hAnsiTheme="minorEastAsia" w:hint="eastAsia"/>
                <w:szCs w:val="21"/>
              </w:rPr>
              <w:t>させていただきます。</w:t>
            </w:r>
          </w:p>
        </w:tc>
      </w:tr>
    </w:tbl>
    <w:p w14:paraId="7CD710A4" w14:textId="77777777" w:rsidR="00EF51E1" w:rsidRPr="003176B6" w:rsidRDefault="00EF51E1" w:rsidP="00EF51E1">
      <w:pPr>
        <w:rPr>
          <w:rFonts w:asciiTheme="minorEastAsia" w:hAnsiTheme="minorEastAsia"/>
          <w:szCs w:val="21"/>
        </w:rPr>
      </w:pPr>
    </w:p>
    <w:p w14:paraId="61A66A4C" w14:textId="2540E739" w:rsidR="00C707AD" w:rsidRPr="003176B6" w:rsidRDefault="00E11B47" w:rsidP="00EA5D4A">
      <w:pPr>
        <w:rPr>
          <w:rFonts w:asciiTheme="minorEastAsia" w:hAnsiTheme="minorEastAsia"/>
          <w:szCs w:val="21"/>
        </w:rPr>
      </w:pPr>
      <w:r w:rsidRPr="003176B6">
        <w:rPr>
          <w:rFonts w:asciiTheme="minorEastAsia" w:hAnsiTheme="minorEastAsia" w:hint="eastAsia"/>
          <w:szCs w:val="21"/>
        </w:rPr>
        <w:t>１１</w:t>
      </w:r>
      <w:r w:rsidR="00EA5D4A" w:rsidRPr="003176B6">
        <w:rPr>
          <w:rFonts w:asciiTheme="minorEastAsia" w:hAnsiTheme="minorEastAsia" w:hint="eastAsia"/>
          <w:szCs w:val="21"/>
        </w:rPr>
        <w:t>．</w:t>
      </w:r>
      <w:r w:rsidR="00C707AD" w:rsidRPr="003176B6">
        <w:rPr>
          <w:rFonts w:asciiTheme="minorEastAsia" w:hAnsiTheme="minorEastAsia" w:hint="eastAsia"/>
          <w:szCs w:val="21"/>
        </w:rPr>
        <w:t>緊急時における対応方法</w:t>
      </w:r>
    </w:p>
    <w:p w14:paraId="4848D63A" w14:textId="73DF0C56" w:rsidR="00C707AD" w:rsidRPr="003176B6" w:rsidRDefault="00C707AD" w:rsidP="003E6630">
      <w:pPr>
        <w:ind w:firstLineChars="100" w:firstLine="210"/>
        <w:rPr>
          <w:rFonts w:asciiTheme="minorEastAsia" w:hAnsiTheme="minorEastAsia"/>
          <w:szCs w:val="21"/>
        </w:rPr>
      </w:pPr>
      <w:r w:rsidRPr="003176B6">
        <w:rPr>
          <w:rFonts w:asciiTheme="minorEastAsia" w:hAnsiTheme="minorEastAsia" w:hint="eastAsia"/>
          <w:szCs w:val="21"/>
        </w:rPr>
        <w:t>サービス提供中に利用者</w:t>
      </w:r>
      <w:r w:rsidR="005216CE">
        <w:rPr>
          <w:rFonts w:asciiTheme="minorEastAsia" w:hAnsiTheme="minorEastAsia" w:hint="eastAsia"/>
          <w:szCs w:val="21"/>
        </w:rPr>
        <w:t>様</w:t>
      </w:r>
      <w:r w:rsidRPr="003176B6">
        <w:rPr>
          <w:rFonts w:asciiTheme="minorEastAsia" w:hAnsiTheme="minorEastAsia" w:hint="eastAsia"/>
          <w:szCs w:val="21"/>
        </w:rPr>
        <w:t>の体調や容体の急変、その他の緊急事態が生じたときは、</w:t>
      </w:r>
      <w:r w:rsidR="003E6630" w:rsidRPr="003176B6">
        <w:rPr>
          <w:rFonts w:asciiTheme="minorEastAsia" w:hAnsiTheme="minorEastAsia" w:hint="eastAsia"/>
          <w:szCs w:val="21"/>
        </w:rPr>
        <w:t>必要に応じて臨時応急の手当てを行うとともに、速やかに主治医へ連絡を</w:t>
      </w:r>
      <w:r w:rsidR="000A5E57">
        <w:rPr>
          <w:rFonts w:asciiTheme="minorEastAsia" w:hAnsiTheme="minorEastAsia" w:hint="eastAsia"/>
          <w:szCs w:val="21"/>
        </w:rPr>
        <w:t>し</w:t>
      </w:r>
      <w:r w:rsidR="003E6630" w:rsidRPr="003176B6">
        <w:rPr>
          <w:rFonts w:asciiTheme="minorEastAsia" w:hAnsiTheme="minorEastAsia" w:hint="eastAsia"/>
          <w:szCs w:val="21"/>
        </w:rPr>
        <w:t>指示を求める等、必要な措置を講じます。</w:t>
      </w:r>
    </w:p>
    <w:p w14:paraId="5B672C10" w14:textId="77777777" w:rsidR="00C707AD" w:rsidRPr="003176B6" w:rsidRDefault="00C707AD" w:rsidP="00C707AD">
      <w:pPr>
        <w:rPr>
          <w:rFonts w:asciiTheme="minorEastAsia" w:hAnsiTheme="minorEastAsia"/>
          <w:szCs w:val="21"/>
        </w:rPr>
      </w:pPr>
    </w:p>
    <w:p w14:paraId="201250A2" w14:textId="3796E4D8" w:rsidR="00C707AD" w:rsidRPr="003176B6" w:rsidRDefault="00E11B47" w:rsidP="00EA5D4A">
      <w:pPr>
        <w:rPr>
          <w:rFonts w:asciiTheme="minorEastAsia" w:hAnsiTheme="minorEastAsia"/>
          <w:szCs w:val="21"/>
        </w:rPr>
      </w:pPr>
      <w:r w:rsidRPr="003176B6">
        <w:rPr>
          <w:rFonts w:asciiTheme="minorEastAsia" w:hAnsiTheme="minorEastAsia" w:hint="eastAsia"/>
          <w:szCs w:val="21"/>
        </w:rPr>
        <w:t>１２</w:t>
      </w:r>
      <w:r w:rsidR="00EA5D4A" w:rsidRPr="003176B6">
        <w:rPr>
          <w:rFonts w:asciiTheme="minorEastAsia" w:hAnsiTheme="minorEastAsia" w:hint="eastAsia"/>
          <w:szCs w:val="21"/>
        </w:rPr>
        <w:t>．</w:t>
      </w:r>
      <w:r w:rsidR="00C707AD" w:rsidRPr="003176B6">
        <w:rPr>
          <w:rFonts w:asciiTheme="minorEastAsia" w:hAnsiTheme="minorEastAsia" w:hint="eastAsia"/>
          <w:szCs w:val="21"/>
        </w:rPr>
        <w:t>事故発生時の対応</w:t>
      </w:r>
    </w:p>
    <w:p w14:paraId="79AC2320" w14:textId="30CC3467" w:rsidR="00C707AD" w:rsidRPr="003176B6" w:rsidRDefault="00782C59" w:rsidP="007409FA">
      <w:pPr>
        <w:ind w:leftChars="100" w:left="210"/>
        <w:rPr>
          <w:rFonts w:asciiTheme="minorEastAsia" w:hAnsiTheme="minorEastAsia"/>
          <w:szCs w:val="21"/>
        </w:rPr>
      </w:pPr>
      <w:r w:rsidRPr="003176B6">
        <w:rPr>
          <w:rFonts w:asciiTheme="minorEastAsia" w:hAnsiTheme="minorEastAsia" w:hint="eastAsia"/>
          <w:szCs w:val="21"/>
        </w:rPr>
        <w:t>・</w:t>
      </w:r>
      <w:r w:rsidR="002D0E55" w:rsidRPr="003176B6">
        <w:rPr>
          <w:rFonts w:asciiTheme="minorEastAsia" w:hAnsiTheme="minorEastAsia" w:hint="eastAsia"/>
          <w:szCs w:val="21"/>
        </w:rPr>
        <w:t>事業者は</w:t>
      </w:r>
      <w:r w:rsidR="00C707AD" w:rsidRPr="003176B6">
        <w:rPr>
          <w:rFonts w:asciiTheme="minorEastAsia" w:hAnsiTheme="minorEastAsia" w:hint="eastAsia"/>
          <w:szCs w:val="21"/>
        </w:rPr>
        <w:t>サービスの提供により事故が発生した場合は、速やかに利用者</w:t>
      </w:r>
      <w:r w:rsidR="003977CA">
        <w:rPr>
          <w:rFonts w:asciiTheme="minorEastAsia" w:hAnsiTheme="minorEastAsia" w:hint="eastAsia"/>
          <w:szCs w:val="21"/>
        </w:rPr>
        <w:t>様</w:t>
      </w:r>
      <w:r w:rsidR="00C707AD" w:rsidRPr="003176B6">
        <w:rPr>
          <w:rFonts w:asciiTheme="minorEastAsia" w:hAnsiTheme="minorEastAsia" w:hint="eastAsia"/>
          <w:szCs w:val="21"/>
        </w:rPr>
        <w:t>の家族、担当の介護支援専門員</w:t>
      </w:r>
      <w:r w:rsidR="003E6630" w:rsidRPr="003176B6">
        <w:rPr>
          <w:rFonts w:asciiTheme="minorEastAsia" w:hAnsiTheme="minorEastAsia" w:hint="eastAsia"/>
          <w:szCs w:val="21"/>
        </w:rPr>
        <w:t>（又は地域包括支援センター）</w:t>
      </w:r>
      <w:r w:rsidR="00C707AD" w:rsidRPr="003176B6">
        <w:rPr>
          <w:rFonts w:asciiTheme="minorEastAsia" w:hAnsiTheme="minorEastAsia" w:hint="eastAsia"/>
          <w:szCs w:val="21"/>
        </w:rPr>
        <w:t>及び市町村等へ連絡を行うとともに、必要な措置を講じます。</w:t>
      </w:r>
    </w:p>
    <w:p w14:paraId="78DF3293" w14:textId="7DB36D9C" w:rsidR="00782C59" w:rsidRPr="003176B6" w:rsidRDefault="00782C59" w:rsidP="007409FA">
      <w:pPr>
        <w:ind w:leftChars="100" w:left="210"/>
        <w:rPr>
          <w:rFonts w:asciiTheme="minorEastAsia" w:hAnsiTheme="minorEastAsia"/>
          <w:szCs w:val="21"/>
        </w:rPr>
      </w:pPr>
      <w:r w:rsidRPr="003176B6">
        <w:rPr>
          <w:rFonts w:asciiTheme="minorEastAsia" w:hAnsiTheme="minorEastAsia" w:hint="eastAsia"/>
          <w:szCs w:val="21"/>
        </w:rPr>
        <w:t>・事業者は、訪問看護の提供により発生した、自己の原因を</w:t>
      </w:r>
      <w:r w:rsidR="006B491A" w:rsidRPr="003176B6">
        <w:rPr>
          <w:rFonts w:asciiTheme="minorEastAsia" w:hAnsiTheme="minorEastAsia" w:hint="eastAsia"/>
          <w:szCs w:val="21"/>
        </w:rPr>
        <w:t>分析し、再発防止</w:t>
      </w:r>
      <w:r w:rsidR="00101238" w:rsidRPr="003176B6">
        <w:rPr>
          <w:rFonts w:asciiTheme="minorEastAsia" w:hAnsiTheme="minorEastAsia" w:hint="eastAsia"/>
          <w:szCs w:val="21"/>
        </w:rPr>
        <w:t>策を講じます。</w:t>
      </w:r>
    </w:p>
    <w:p w14:paraId="2E1054C9" w14:textId="50354BA3" w:rsidR="00066DD4" w:rsidRDefault="001C1E69" w:rsidP="00AE2B93">
      <w:pPr>
        <w:ind w:leftChars="100" w:left="210"/>
        <w:rPr>
          <w:rFonts w:asciiTheme="minorEastAsia" w:hAnsiTheme="minorEastAsia"/>
          <w:szCs w:val="21"/>
        </w:rPr>
      </w:pPr>
      <w:r w:rsidRPr="003176B6">
        <w:rPr>
          <w:rFonts w:asciiTheme="minorEastAsia" w:hAnsiTheme="minorEastAsia" w:hint="eastAsia"/>
          <w:szCs w:val="21"/>
        </w:rPr>
        <w:t>・事業者の責に帰すべき事由により、</w:t>
      </w:r>
      <w:r w:rsidR="00491122" w:rsidRPr="003176B6">
        <w:rPr>
          <w:rFonts w:asciiTheme="minorEastAsia" w:hAnsiTheme="minorEastAsia" w:hint="eastAsia"/>
          <w:szCs w:val="21"/>
        </w:rPr>
        <w:t>訪問看護ご契約の各条件に規定する</w:t>
      </w:r>
      <w:r w:rsidR="00D223BA" w:rsidRPr="003176B6">
        <w:rPr>
          <w:rFonts w:asciiTheme="minorEastAsia" w:hAnsiTheme="minorEastAsia" w:hint="eastAsia"/>
          <w:szCs w:val="21"/>
        </w:rPr>
        <w:t>義務に違反し、これによって利用者</w:t>
      </w:r>
      <w:r w:rsidR="00274A90">
        <w:rPr>
          <w:rFonts w:asciiTheme="minorEastAsia" w:hAnsiTheme="minorEastAsia" w:hint="eastAsia"/>
          <w:szCs w:val="21"/>
        </w:rPr>
        <w:t>様</w:t>
      </w:r>
      <w:r w:rsidR="00D223BA" w:rsidRPr="003176B6">
        <w:rPr>
          <w:rFonts w:asciiTheme="minorEastAsia" w:hAnsiTheme="minorEastAsia" w:hint="eastAsia"/>
          <w:szCs w:val="21"/>
        </w:rPr>
        <w:t>に損害を生じたときは</w:t>
      </w:r>
      <w:r w:rsidR="006061E9" w:rsidRPr="003176B6">
        <w:rPr>
          <w:rFonts w:asciiTheme="minorEastAsia" w:hAnsiTheme="minorEastAsia" w:hint="eastAsia"/>
          <w:szCs w:val="21"/>
        </w:rPr>
        <w:t>、利用者</w:t>
      </w:r>
      <w:r w:rsidR="000A5E57">
        <w:rPr>
          <w:rFonts w:asciiTheme="minorEastAsia" w:hAnsiTheme="minorEastAsia" w:hint="eastAsia"/>
          <w:szCs w:val="21"/>
        </w:rPr>
        <w:t>様</w:t>
      </w:r>
      <w:r w:rsidR="006061E9" w:rsidRPr="003176B6">
        <w:rPr>
          <w:rFonts w:asciiTheme="minorEastAsia" w:hAnsiTheme="minorEastAsia" w:hint="eastAsia"/>
          <w:szCs w:val="21"/>
        </w:rPr>
        <w:t>に対し、</w:t>
      </w:r>
      <w:r w:rsidR="002B6C28" w:rsidRPr="003176B6">
        <w:rPr>
          <w:rFonts w:asciiTheme="minorEastAsia" w:hAnsiTheme="minorEastAsia" w:hint="eastAsia"/>
          <w:szCs w:val="21"/>
        </w:rPr>
        <w:t>その損害を速やかに賠償します。</w:t>
      </w:r>
    </w:p>
    <w:p w14:paraId="48F43033" w14:textId="77777777" w:rsidR="00AE2B93" w:rsidRDefault="00AE2B93" w:rsidP="00AE2B93">
      <w:pPr>
        <w:ind w:leftChars="100" w:left="210"/>
        <w:rPr>
          <w:rFonts w:asciiTheme="minorEastAsia" w:hAnsiTheme="minorEastAsia"/>
          <w:szCs w:val="21"/>
        </w:rPr>
      </w:pPr>
    </w:p>
    <w:p w14:paraId="4F3F96B6" w14:textId="621C758A" w:rsidR="00C707AD" w:rsidRPr="003176B6" w:rsidRDefault="00EA5D4A" w:rsidP="00EA5D4A">
      <w:pPr>
        <w:rPr>
          <w:rFonts w:asciiTheme="minorEastAsia" w:hAnsiTheme="minorEastAsia"/>
          <w:szCs w:val="21"/>
        </w:rPr>
      </w:pPr>
      <w:r w:rsidRPr="003176B6">
        <w:rPr>
          <w:rFonts w:asciiTheme="minorEastAsia" w:hAnsiTheme="minorEastAsia" w:hint="eastAsia"/>
          <w:szCs w:val="21"/>
        </w:rPr>
        <w:t>１</w:t>
      </w:r>
      <w:r w:rsidR="00081703" w:rsidRPr="003176B6">
        <w:rPr>
          <w:rFonts w:asciiTheme="minorEastAsia" w:hAnsiTheme="minorEastAsia" w:hint="eastAsia"/>
          <w:szCs w:val="21"/>
        </w:rPr>
        <w:t>３</w:t>
      </w:r>
      <w:r w:rsidRPr="003176B6">
        <w:rPr>
          <w:rFonts w:asciiTheme="minorEastAsia" w:hAnsiTheme="minorEastAsia" w:hint="eastAsia"/>
          <w:szCs w:val="21"/>
        </w:rPr>
        <w:t>．</w:t>
      </w:r>
      <w:r w:rsidR="00C707AD" w:rsidRPr="003176B6">
        <w:rPr>
          <w:rFonts w:asciiTheme="minorEastAsia" w:hAnsiTheme="minorEastAsia" w:hint="eastAsia"/>
          <w:szCs w:val="21"/>
        </w:rPr>
        <w:t>苦情相談窓口</w:t>
      </w:r>
    </w:p>
    <w:p w14:paraId="5585A23A" w14:textId="77777777" w:rsidR="00C707AD" w:rsidRPr="003176B6" w:rsidRDefault="00C707AD" w:rsidP="001F5DF1">
      <w:pPr>
        <w:pStyle w:val="a4"/>
        <w:numPr>
          <w:ilvl w:val="0"/>
          <w:numId w:val="6"/>
        </w:numPr>
        <w:ind w:leftChars="0" w:left="567" w:hanging="567"/>
        <w:jc w:val="left"/>
        <w:rPr>
          <w:rFonts w:asciiTheme="minorEastAsia" w:hAnsiTheme="minorEastAsia"/>
          <w:szCs w:val="21"/>
        </w:rPr>
      </w:pPr>
      <w:r w:rsidRPr="003176B6">
        <w:rPr>
          <w:rFonts w:asciiTheme="minorEastAsia" w:hAnsiTheme="minorEastAsia" w:hint="eastAsia"/>
          <w:szCs w:val="21"/>
        </w:rPr>
        <w:t>サービス提供に関する苦情や相談は、当事業所の下記の窓口でお受けします。</w:t>
      </w:r>
    </w:p>
    <w:tbl>
      <w:tblPr>
        <w:tblStyle w:val="a3"/>
        <w:tblW w:w="0" w:type="auto"/>
        <w:tblLook w:val="04A0" w:firstRow="1" w:lastRow="0" w:firstColumn="1" w:lastColumn="0" w:noHBand="0" w:noVBand="1"/>
      </w:tblPr>
      <w:tblGrid>
        <w:gridCol w:w="2048"/>
        <w:gridCol w:w="6446"/>
      </w:tblGrid>
      <w:tr w:rsidR="00C707AD" w:rsidRPr="003176B6" w14:paraId="5FE7E1C0" w14:textId="77777777" w:rsidTr="00314D27">
        <w:tc>
          <w:tcPr>
            <w:tcW w:w="2093" w:type="dxa"/>
          </w:tcPr>
          <w:p w14:paraId="02AD6A4F" w14:textId="77777777" w:rsidR="00C707AD" w:rsidRPr="003176B6" w:rsidRDefault="00C707AD" w:rsidP="00C707AD">
            <w:pPr>
              <w:rPr>
                <w:rFonts w:asciiTheme="minorEastAsia" w:hAnsiTheme="minorEastAsia"/>
                <w:szCs w:val="21"/>
              </w:rPr>
            </w:pPr>
            <w:r w:rsidRPr="003176B6">
              <w:rPr>
                <w:rFonts w:asciiTheme="minorEastAsia" w:hAnsiTheme="minorEastAsia"/>
                <w:szCs w:val="21"/>
              </w:rPr>
              <w:t>事業所相談窓口</w:t>
            </w:r>
          </w:p>
        </w:tc>
        <w:tc>
          <w:tcPr>
            <w:tcW w:w="6609" w:type="dxa"/>
          </w:tcPr>
          <w:p w14:paraId="51D40701" w14:textId="24EB7B1B" w:rsidR="00C707AD" w:rsidRPr="003176B6" w:rsidRDefault="00C707AD" w:rsidP="00C707AD">
            <w:pPr>
              <w:rPr>
                <w:rFonts w:asciiTheme="minorEastAsia" w:hAnsiTheme="minorEastAsia"/>
                <w:szCs w:val="21"/>
              </w:rPr>
            </w:pPr>
            <w:r w:rsidRPr="003176B6">
              <w:rPr>
                <w:rFonts w:asciiTheme="minorEastAsia" w:hAnsiTheme="minorEastAsia"/>
                <w:szCs w:val="21"/>
              </w:rPr>
              <w:t xml:space="preserve">電話番号 </w:t>
            </w:r>
            <w:r w:rsidR="00F23CBA" w:rsidRPr="003176B6">
              <w:rPr>
                <w:rFonts w:asciiTheme="minorEastAsia" w:hAnsiTheme="minorEastAsia" w:hint="eastAsia"/>
                <w:szCs w:val="21"/>
              </w:rPr>
              <w:t>0280</w:t>
            </w:r>
            <w:r w:rsidRPr="003176B6">
              <w:rPr>
                <w:rFonts w:asciiTheme="minorEastAsia" w:hAnsiTheme="minorEastAsia"/>
                <w:szCs w:val="21"/>
              </w:rPr>
              <w:t>－</w:t>
            </w:r>
            <w:r w:rsidR="00F23CBA" w:rsidRPr="003176B6">
              <w:rPr>
                <w:rFonts w:asciiTheme="minorEastAsia" w:hAnsiTheme="minorEastAsia" w:hint="eastAsia"/>
                <w:szCs w:val="21"/>
              </w:rPr>
              <w:t>23</w:t>
            </w:r>
            <w:r w:rsidRPr="003176B6">
              <w:rPr>
                <w:rFonts w:asciiTheme="minorEastAsia" w:hAnsiTheme="minorEastAsia"/>
                <w:szCs w:val="21"/>
              </w:rPr>
              <w:t>－</w:t>
            </w:r>
            <w:r w:rsidR="00F23CBA" w:rsidRPr="003176B6">
              <w:rPr>
                <w:rFonts w:asciiTheme="minorEastAsia" w:hAnsiTheme="minorEastAsia" w:hint="eastAsia"/>
                <w:szCs w:val="21"/>
              </w:rPr>
              <w:t>2901</w:t>
            </w:r>
          </w:p>
          <w:p w14:paraId="4E1D94F2" w14:textId="3D90CC8B" w:rsidR="00C707AD" w:rsidRPr="003176B6" w:rsidRDefault="00C707AD" w:rsidP="00C707AD">
            <w:pPr>
              <w:rPr>
                <w:rFonts w:asciiTheme="minorEastAsia" w:hAnsiTheme="minorEastAsia"/>
                <w:szCs w:val="21"/>
              </w:rPr>
            </w:pPr>
            <w:r w:rsidRPr="003176B6">
              <w:rPr>
                <w:rFonts w:asciiTheme="minorEastAsia" w:hAnsiTheme="minorEastAsia"/>
                <w:szCs w:val="21"/>
              </w:rPr>
              <w:t>面接場所 当事業所の相談室</w:t>
            </w:r>
            <w:r w:rsidR="00BC1F89" w:rsidRPr="003176B6">
              <w:rPr>
                <w:rFonts w:asciiTheme="minorEastAsia" w:hAnsiTheme="minorEastAsia" w:hint="eastAsia"/>
                <w:szCs w:val="21"/>
              </w:rPr>
              <w:t>（9時～17：30）</w:t>
            </w:r>
          </w:p>
        </w:tc>
      </w:tr>
    </w:tbl>
    <w:p w14:paraId="5DCC7AC9" w14:textId="77777777" w:rsidR="00C707AD" w:rsidRPr="003176B6" w:rsidRDefault="00C707AD" w:rsidP="00C707AD">
      <w:pPr>
        <w:rPr>
          <w:rFonts w:asciiTheme="minorEastAsia" w:hAnsiTheme="minorEastAsia"/>
          <w:szCs w:val="21"/>
        </w:rPr>
      </w:pPr>
    </w:p>
    <w:p w14:paraId="63D41EA2" w14:textId="77777777" w:rsidR="00317223" w:rsidRDefault="00317223" w:rsidP="00317223">
      <w:pPr>
        <w:rPr>
          <w:rFonts w:asciiTheme="minorEastAsia" w:hAnsiTheme="minorEastAsia"/>
          <w:szCs w:val="21"/>
        </w:rPr>
      </w:pPr>
    </w:p>
    <w:p w14:paraId="59DBB18A" w14:textId="77777777" w:rsidR="00317223" w:rsidRDefault="00317223" w:rsidP="00317223">
      <w:pPr>
        <w:rPr>
          <w:rFonts w:asciiTheme="minorEastAsia" w:hAnsiTheme="minorEastAsia"/>
          <w:szCs w:val="21"/>
        </w:rPr>
      </w:pPr>
    </w:p>
    <w:p w14:paraId="3EAC2518" w14:textId="77777777" w:rsidR="00317223" w:rsidRDefault="00317223" w:rsidP="00317223">
      <w:pPr>
        <w:rPr>
          <w:rFonts w:asciiTheme="minorEastAsia" w:hAnsiTheme="minorEastAsia"/>
          <w:szCs w:val="21"/>
        </w:rPr>
      </w:pPr>
    </w:p>
    <w:p w14:paraId="088F4A6A" w14:textId="5C36D592" w:rsidR="00C707AD" w:rsidRPr="00317223" w:rsidRDefault="00C707AD" w:rsidP="00317223">
      <w:pPr>
        <w:rPr>
          <w:rFonts w:asciiTheme="minorEastAsia" w:hAnsiTheme="minorEastAsia"/>
          <w:szCs w:val="21"/>
        </w:rPr>
      </w:pPr>
      <w:r w:rsidRPr="00317223">
        <w:rPr>
          <w:rFonts w:asciiTheme="minorEastAsia" w:hAnsiTheme="minorEastAsia" w:hint="eastAsia"/>
          <w:szCs w:val="21"/>
        </w:rPr>
        <w:t>サービス提供に関する苦情や相談は、下記の機関にも申し立てることができます。</w:t>
      </w:r>
    </w:p>
    <w:tbl>
      <w:tblPr>
        <w:tblStyle w:val="a3"/>
        <w:tblW w:w="0" w:type="auto"/>
        <w:tblLook w:val="04A0" w:firstRow="1" w:lastRow="0" w:firstColumn="1" w:lastColumn="0" w:noHBand="0" w:noVBand="1"/>
      </w:tblPr>
      <w:tblGrid>
        <w:gridCol w:w="2043"/>
        <w:gridCol w:w="2914"/>
        <w:gridCol w:w="3537"/>
      </w:tblGrid>
      <w:tr w:rsidR="00C707AD" w:rsidRPr="003176B6" w14:paraId="062CC3F8" w14:textId="77777777" w:rsidTr="00E9665D">
        <w:tc>
          <w:tcPr>
            <w:tcW w:w="2043" w:type="dxa"/>
            <w:vMerge w:val="restart"/>
          </w:tcPr>
          <w:p w14:paraId="7C266C5E" w14:textId="77777777" w:rsidR="00C707AD" w:rsidRPr="003176B6" w:rsidRDefault="00314D27" w:rsidP="00C707AD">
            <w:pPr>
              <w:rPr>
                <w:rFonts w:asciiTheme="minorEastAsia" w:hAnsiTheme="minorEastAsia"/>
                <w:szCs w:val="21"/>
              </w:rPr>
            </w:pPr>
            <w:r w:rsidRPr="003176B6">
              <w:rPr>
                <w:rFonts w:asciiTheme="minorEastAsia" w:hAnsiTheme="minorEastAsia"/>
                <w:szCs w:val="21"/>
              </w:rPr>
              <w:t>苦情受付機関</w:t>
            </w:r>
          </w:p>
        </w:tc>
        <w:tc>
          <w:tcPr>
            <w:tcW w:w="2914" w:type="dxa"/>
          </w:tcPr>
          <w:p w14:paraId="726D4E1F" w14:textId="650AE912" w:rsidR="00A77D3A" w:rsidRDefault="00DD510F" w:rsidP="00C707AD">
            <w:pPr>
              <w:rPr>
                <w:rFonts w:asciiTheme="minorEastAsia" w:hAnsiTheme="minorEastAsia"/>
                <w:szCs w:val="21"/>
              </w:rPr>
            </w:pPr>
            <w:r>
              <w:rPr>
                <w:rFonts w:hint="eastAsia"/>
              </w:rPr>
              <w:t>境町</w:t>
            </w:r>
            <w:r>
              <w:t>役所</w:t>
            </w:r>
            <w:r>
              <w:rPr>
                <w:rFonts w:hint="eastAsia"/>
              </w:rPr>
              <w:t>福祉課</w:t>
            </w:r>
          </w:p>
          <w:p w14:paraId="4BC9D1D7" w14:textId="6E9C45FB" w:rsidR="00A77D3A" w:rsidRDefault="00DD510F" w:rsidP="00E9665D">
            <w:pPr>
              <w:jc w:val="left"/>
              <w:rPr>
                <w:rFonts w:asciiTheme="minorEastAsia" w:hAnsiTheme="minorEastAsia"/>
                <w:szCs w:val="21"/>
              </w:rPr>
            </w:pPr>
            <w:r>
              <w:rPr>
                <w:rFonts w:hint="eastAsia"/>
              </w:rPr>
              <w:t>古河市役所高齢介</w:t>
            </w:r>
            <w:r w:rsidR="00E9665D">
              <w:rPr>
                <w:rFonts w:hint="eastAsia"/>
              </w:rPr>
              <w:t>護</w:t>
            </w:r>
            <w:r>
              <w:rPr>
                <w:rFonts w:hint="eastAsia"/>
              </w:rPr>
              <w:t>課</w:t>
            </w:r>
          </w:p>
          <w:p w14:paraId="194E8D4E" w14:textId="06BD8ACD" w:rsidR="00A77D3A" w:rsidRDefault="00DD510F" w:rsidP="008D2480">
            <w:pPr>
              <w:jc w:val="distribute"/>
              <w:rPr>
                <w:rFonts w:asciiTheme="minorEastAsia" w:hAnsiTheme="minorEastAsia"/>
                <w:szCs w:val="21"/>
              </w:rPr>
            </w:pPr>
            <w:r>
              <w:rPr>
                <w:rFonts w:hint="eastAsia"/>
              </w:rPr>
              <w:t>五霞</w:t>
            </w:r>
            <w:r w:rsidR="00274A90">
              <w:rPr>
                <w:rFonts w:hint="eastAsia"/>
              </w:rPr>
              <w:t>町</w:t>
            </w:r>
            <w:r>
              <w:rPr>
                <w:rFonts w:hint="eastAsia"/>
              </w:rPr>
              <w:t>役所健康福祉課</w:t>
            </w:r>
          </w:p>
          <w:p w14:paraId="6153AB59" w14:textId="30EEAF0B" w:rsidR="008D2480" w:rsidRDefault="005F7EF6" w:rsidP="008D2480">
            <w:pPr>
              <w:jc w:val="distribute"/>
              <w:rPr>
                <w:rFonts w:asciiTheme="minorEastAsia" w:hAnsiTheme="minorEastAsia"/>
                <w:szCs w:val="21"/>
              </w:rPr>
            </w:pPr>
            <w:r>
              <w:rPr>
                <w:rFonts w:asciiTheme="minorEastAsia" w:hAnsiTheme="minorEastAsia" w:hint="eastAsia"/>
                <w:szCs w:val="21"/>
              </w:rPr>
              <w:t>坂東市</w:t>
            </w:r>
            <w:r w:rsidR="0092631F" w:rsidRPr="003176B6">
              <w:rPr>
                <w:rFonts w:asciiTheme="minorEastAsia" w:hAnsiTheme="minorEastAsia" w:hint="eastAsia"/>
                <w:szCs w:val="21"/>
              </w:rPr>
              <w:t>介護福祉</w:t>
            </w:r>
            <w:r w:rsidR="00C707AD" w:rsidRPr="003176B6">
              <w:rPr>
                <w:rFonts w:asciiTheme="minorEastAsia" w:hAnsiTheme="minorEastAsia"/>
                <w:szCs w:val="21"/>
              </w:rPr>
              <w:t>課</w:t>
            </w:r>
          </w:p>
          <w:p w14:paraId="726FA337" w14:textId="4FBE0233" w:rsidR="00C707AD" w:rsidRDefault="008D2480" w:rsidP="008D2480">
            <w:pPr>
              <w:jc w:val="distribute"/>
              <w:rPr>
                <w:rFonts w:asciiTheme="minorEastAsia" w:hAnsiTheme="minorEastAsia"/>
                <w:szCs w:val="21"/>
              </w:rPr>
            </w:pPr>
            <w:r>
              <w:rPr>
                <w:rFonts w:hint="eastAsia"/>
              </w:rPr>
              <w:t>八千代町役所介護福祉課</w:t>
            </w:r>
          </w:p>
          <w:p w14:paraId="69184443" w14:textId="1883F4AF" w:rsidR="008D2480" w:rsidRPr="003176B6" w:rsidRDefault="008D2480" w:rsidP="00C707AD">
            <w:pPr>
              <w:rPr>
                <w:rFonts w:asciiTheme="minorEastAsia" w:hAnsiTheme="minorEastAsia"/>
                <w:szCs w:val="21"/>
              </w:rPr>
            </w:pPr>
          </w:p>
        </w:tc>
        <w:tc>
          <w:tcPr>
            <w:tcW w:w="3537" w:type="dxa"/>
          </w:tcPr>
          <w:p w14:paraId="05F12ECC" w14:textId="7417CFEF" w:rsidR="00A77D3A" w:rsidRDefault="00A77D3A" w:rsidP="00A77D3A">
            <w:r>
              <w:rPr>
                <w:rFonts w:hint="eastAsia"/>
              </w:rPr>
              <w:t xml:space="preserve">　電話　</w:t>
            </w:r>
            <w:r>
              <w:t xml:space="preserve">　</w:t>
            </w:r>
            <w:r>
              <w:rPr>
                <w:rFonts w:hint="eastAsia"/>
              </w:rPr>
              <w:t>0280</w:t>
            </w:r>
            <w:r w:rsidR="004B320A">
              <w:rPr>
                <w:rFonts w:hint="eastAsia"/>
              </w:rPr>
              <w:t>-</w:t>
            </w:r>
            <w:r>
              <w:rPr>
                <w:rFonts w:hint="eastAsia"/>
              </w:rPr>
              <w:t>81</w:t>
            </w:r>
            <w:r w:rsidR="004B320A">
              <w:rPr>
                <w:rFonts w:hint="eastAsia"/>
              </w:rPr>
              <w:t>-</w:t>
            </w:r>
            <w:r>
              <w:rPr>
                <w:rFonts w:hint="eastAsia"/>
              </w:rPr>
              <w:t>13</w:t>
            </w:r>
            <w:r w:rsidR="00426D8F">
              <w:rPr>
                <w:rFonts w:hint="eastAsia"/>
              </w:rPr>
              <w:t>23</w:t>
            </w:r>
          </w:p>
          <w:p w14:paraId="109CF7C4" w14:textId="5D6A4DA7" w:rsidR="00A77D3A" w:rsidRDefault="00A77D3A" w:rsidP="00A77D3A">
            <w:r>
              <w:rPr>
                <w:rFonts w:hint="eastAsia"/>
              </w:rPr>
              <w:t xml:space="preserve">　電話　</w:t>
            </w:r>
            <w:r w:rsidR="008D2480">
              <w:rPr>
                <w:rFonts w:hint="eastAsia"/>
              </w:rPr>
              <w:t xml:space="preserve">　</w:t>
            </w:r>
            <w:r>
              <w:rPr>
                <w:rFonts w:hint="eastAsia"/>
              </w:rPr>
              <w:t>0280</w:t>
            </w:r>
            <w:r w:rsidR="002537E8">
              <w:rPr>
                <w:rFonts w:hint="eastAsia"/>
              </w:rPr>
              <w:t>-92-</w:t>
            </w:r>
            <w:r w:rsidR="007461C1">
              <w:rPr>
                <w:rFonts w:hint="eastAsia"/>
              </w:rPr>
              <w:t>4921</w:t>
            </w:r>
            <w:r>
              <w:rPr>
                <w:rFonts w:hint="eastAsia"/>
              </w:rPr>
              <w:t xml:space="preserve">　</w:t>
            </w:r>
          </w:p>
          <w:p w14:paraId="70D9E1C2" w14:textId="61DB0696" w:rsidR="00A77D3A" w:rsidRDefault="00A77D3A" w:rsidP="00A77D3A">
            <w:r>
              <w:rPr>
                <w:rFonts w:hint="eastAsia"/>
              </w:rPr>
              <w:t xml:space="preserve">　電話</w:t>
            </w:r>
            <w:r w:rsidR="008D2480">
              <w:rPr>
                <w:rFonts w:hint="eastAsia"/>
              </w:rPr>
              <w:t xml:space="preserve">　　</w:t>
            </w:r>
            <w:r>
              <w:rPr>
                <w:rFonts w:hint="eastAsia"/>
              </w:rPr>
              <w:t>0280</w:t>
            </w:r>
            <w:r w:rsidR="002537E8">
              <w:rPr>
                <w:rFonts w:hint="eastAsia"/>
              </w:rPr>
              <w:t>-</w:t>
            </w:r>
            <w:r>
              <w:rPr>
                <w:rFonts w:hint="eastAsia"/>
              </w:rPr>
              <w:t>84</w:t>
            </w:r>
            <w:r w:rsidR="004B320A">
              <w:rPr>
                <w:rFonts w:hint="eastAsia"/>
              </w:rPr>
              <w:t>-</w:t>
            </w:r>
            <w:r>
              <w:rPr>
                <w:rFonts w:hint="eastAsia"/>
              </w:rPr>
              <w:t>0006</w:t>
            </w:r>
          </w:p>
          <w:p w14:paraId="71B6BB39" w14:textId="67B2D29E" w:rsidR="00A77D3A" w:rsidRDefault="00A77D3A" w:rsidP="00A77D3A">
            <w:r>
              <w:rPr>
                <w:rFonts w:hint="eastAsia"/>
              </w:rPr>
              <w:t xml:space="preserve">　</w:t>
            </w:r>
            <w:r w:rsidR="008D2480">
              <w:rPr>
                <w:rFonts w:hint="eastAsia"/>
              </w:rPr>
              <w:t xml:space="preserve">電話　　</w:t>
            </w:r>
            <w:r>
              <w:rPr>
                <w:rFonts w:hint="eastAsia"/>
              </w:rPr>
              <w:t>0297</w:t>
            </w:r>
            <w:r w:rsidR="004B320A">
              <w:rPr>
                <w:rFonts w:hint="eastAsia"/>
              </w:rPr>
              <w:t>-</w:t>
            </w:r>
            <w:r>
              <w:rPr>
                <w:rFonts w:hint="eastAsia"/>
              </w:rPr>
              <w:t>21</w:t>
            </w:r>
            <w:r w:rsidR="004B320A">
              <w:rPr>
                <w:rFonts w:hint="eastAsia"/>
              </w:rPr>
              <w:t>-</w:t>
            </w:r>
            <w:r>
              <w:rPr>
                <w:rFonts w:hint="eastAsia"/>
              </w:rPr>
              <w:t>2193</w:t>
            </w:r>
          </w:p>
          <w:p w14:paraId="0A395B58" w14:textId="04E69F88" w:rsidR="00A77D3A" w:rsidRDefault="00A77D3A" w:rsidP="00E9665D">
            <w:r>
              <w:t xml:space="preserve">　</w:t>
            </w:r>
            <w:r>
              <w:rPr>
                <w:rFonts w:hint="eastAsia"/>
              </w:rPr>
              <w:t xml:space="preserve">電話　</w:t>
            </w:r>
            <w:r w:rsidR="003B0D27">
              <w:rPr>
                <w:rFonts w:hint="eastAsia"/>
              </w:rPr>
              <w:t xml:space="preserve">　</w:t>
            </w:r>
            <w:r>
              <w:rPr>
                <w:rFonts w:hint="eastAsia"/>
              </w:rPr>
              <w:t>0296</w:t>
            </w:r>
            <w:r w:rsidR="004B320A">
              <w:rPr>
                <w:rFonts w:hint="eastAsia"/>
              </w:rPr>
              <w:t>-</w:t>
            </w:r>
            <w:r>
              <w:rPr>
                <w:rFonts w:hint="eastAsia"/>
              </w:rPr>
              <w:t>48-1111</w:t>
            </w:r>
          </w:p>
          <w:p w14:paraId="62FFB0C1" w14:textId="55F4C97E" w:rsidR="00C707AD" w:rsidRPr="003176B6" w:rsidRDefault="00C707AD" w:rsidP="00F16039">
            <w:pPr>
              <w:ind w:firstLineChars="100" w:firstLine="210"/>
              <w:rPr>
                <w:rFonts w:asciiTheme="minorEastAsia" w:hAnsiTheme="minorEastAsia"/>
                <w:szCs w:val="21"/>
              </w:rPr>
            </w:pPr>
          </w:p>
        </w:tc>
      </w:tr>
      <w:tr w:rsidR="00C707AD" w:rsidRPr="003176B6" w14:paraId="180758E8" w14:textId="77777777" w:rsidTr="00E9665D">
        <w:tc>
          <w:tcPr>
            <w:tcW w:w="2043" w:type="dxa"/>
            <w:vMerge/>
          </w:tcPr>
          <w:p w14:paraId="7E66AB20" w14:textId="77777777" w:rsidR="00C707AD" w:rsidRPr="003176B6" w:rsidRDefault="00C707AD" w:rsidP="00C707AD">
            <w:pPr>
              <w:rPr>
                <w:rFonts w:asciiTheme="minorEastAsia" w:hAnsiTheme="minorEastAsia"/>
                <w:szCs w:val="21"/>
              </w:rPr>
            </w:pPr>
          </w:p>
        </w:tc>
        <w:tc>
          <w:tcPr>
            <w:tcW w:w="2914" w:type="dxa"/>
          </w:tcPr>
          <w:p w14:paraId="43BFE702" w14:textId="038DE41A" w:rsidR="00C707AD" w:rsidRPr="003176B6" w:rsidRDefault="00F23CBA" w:rsidP="00C707AD">
            <w:pPr>
              <w:rPr>
                <w:rFonts w:asciiTheme="minorEastAsia" w:hAnsiTheme="minorEastAsia"/>
                <w:szCs w:val="21"/>
              </w:rPr>
            </w:pPr>
            <w:r w:rsidRPr="003176B6">
              <w:rPr>
                <w:rFonts w:asciiTheme="minorEastAsia" w:hAnsiTheme="minorEastAsia" w:hint="eastAsia"/>
                <w:szCs w:val="21"/>
              </w:rPr>
              <w:t>茨城</w:t>
            </w:r>
            <w:r w:rsidR="00C707AD" w:rsidRPr="003176B6">
              <w:rPr>
                <w:rFonts w:asciiTheme="minorEastAsia" w:hAnsiTheme="minorEastAsia"/>
                <w:szCs w:val="21"/>
              </w:rPr>
              <w:t>都道府県国民健康保険団体連合会</w:t>
            </w:r>
          </w:p>
        </w:tc>
        <w:tc>
          <w:tcPr>
            <w:tcW w:w="3537" w:type="dxa"/>
          </w:tcPr>
          <w:p w14:paraId="340DFF49" w14:textId="01244CAC" w:rsidR="00C707AD" w:rsidRPr="003176B6" w:rsidRDefault="00C707AD" w:rsidP="00C707AD">
            <w:pPr>
              <w:rPr>
                <w:rFonts w:asciiTheme="minorEastAsia" w:hAnsiTheme="minorEastAsia"/>
                <w:szCs w:val="21"/>
              </w:rPr>
            </w:pPr>
            <w:r w:rsidRPr="003176B6">
              <w:rPr>
                <w:rFonts w:asciiTheme="minorEastAsia" w:hAnsiTheme="minorEastAsia"/>
                <w:szCs w:val="21"/>
              </w:rPr>
              <w:t>電話番号</w:t>
            </w:r>
            <w:r w:rsidR="004C755D">
              <w:rPr>
                <w:rFonts w:asciiTheme="minorEastAsia" w:hAnsiTheme="minorEastAsia" w:hint="eastAsia"/>
                <w:szCs w:val="21"/>
              </w:rPr>
              <w:t xml:space="preserve">  </w:t>
            </w:r>
            <w:r w:rsidR="00622191">
              <w:rPr>
                <w:rFonts w:asciiTheme="minorEastAsia" w:hAnsiTheme="minorEastAsia" w:hint="eastAsia"/>
                <w:szCs w:val="21"/>
              </w:rPr>
              <w:t>029-301-1565</w:t>
            </w:r>
          </w:p>
        </w:tc>
      </w:tr>
    </w:tbl>
    <w:p w14:paraId="064D658F" w14:textId="30AA88D9" w:rsidR="00E11B47" w:rsidRPr="003176B6" w:rsidRDefault="00424306" w:rsidP="00975AA1">
      <w:pPr>
        <w:rPr>
          <w:rFonts w:asciiTheme="minorEastAsia" w:hAnsiTheme="minorEastAsia"/>
          <w:szCs w:val="21"/>
        </w:rPr>
      </w:pPr>
      <w:r w:rsidRPr="003176B6">
        <w:rPr>
          <w:rFonts w:asciiTheme="minorEastAsia" w:hAnsiTheme="minorEastAsia" w:hint="eastAsia"/>
          <w:szCs w:val="21"/>
        </w:rPr>
        <w:t>※こちらのご案内は、</w:t>
      </w:r>
      <w:r w:rsidR="00B7543B" w:rsidRPr="003176B6">
        <w:rPr>
          <w:rFonts w:asciiTheme="minorEastAsia" w:hAnsiTheme="minorEastAsia" w:hint="eastAsia"/>
          <w:szCs w:val="21"/>
        </w:rPr>
        <w:t>介護保険の方のみ</w:t>
      </w:r>
      <w:r w:rsidR="00A167DB" w:rsidRPr="003176B6">
        <w:rPr>
          <w:rFonts w:asciiTheme="minorEastAsia" w:hAnsiTheme="minorEastAsia" w:hint="eastAsia"/>
          <w:szCs w:val="21"/>
        </w:rPr>
        <w:t>のご連絡先となります。医療保険の方は、当事務所へご連絡下さい。</w:t>
      </w:r>
    </w:p>
    <w:p w14:paraId="466A79A1" w14:textId="77777777" w:rsidR="00A167DB" w:rsidRPr="003176B6" w:rsidRDefault="00A167DB" w:rsidP="00975AA1">
      <w:pPr>
        <w:rPr>
          <w:rFonts w:asciiTheme="minorEastAsia" w:hAnsiTheme="minorEastAsia"/>
          <w:szCs w:val="21"/>
        </w:rPr>
      </w:pPr>
    </w:p>
    <w:p w14:paraId="5A649FDB" w14:textId="35586F86" w:rsidR="00975AA1" w:rsidRPr="003176B6" w:rsidRDefault="00503E12" w:rsidP="00975AA1">
      <w:pPr>
        <w:rPr>
          <w:rFonts w:asciiTheme="minorEastAsia" w:hAnsiTheme="minorEastAsia"/>
          <w:szCs w:val="21"/>
        </w:rPr>
      </w:pPr>
      <w:r w:rsidRPr="003176B6">
        <w:rPr>
          <w:rFonts w:asciiTheme="minorEastAsia" w:hAnsiTheme="minorEastAsia" w:hint="eastAsia"/>
          <w:szCs w:val="21"/>
        </w:rPr>
        <w:t>１</w:t>
      </w:r>
      <w:r w:rsidR="00081703" w:rsidRPr="003176B6">
        <w:rPr>
          <w:rFonts w:asciiTheme="minorEastAsia" w:hAnsiTheme="minorEastAsia" w:hint="eastAsia"/>
          <w:szCs w:val="21"/>
        </w:rPr>
        <w:t>４</w:t>
      </w:r>
      <w:r w:rsidRPr="003176B6">
        <w:rPr>
          <w:rFonts w:asciiTheme="minorEastAsia" w:hAnsiTheme="minorEastAsia" w:hint="eastAsia"/>
          <w:szCs w:val="21"/>
        </w:rPr>
        <w:t>．</w:t>
      </w:r>
      <w:r w:rsidR="00975AA1" w:rsidRPr="003176B6">
        <w:rPr>
          <w:rFonts w:asciiTheme="minorEastAsia" w:hAnsiTheme="minorEastAsia" w:hint="eastAsia"/>
          <w:szCs w:val="21"/>
        </w:rPr>
        <w:t>サービスの利用方法</w:t>
      </w:r>
    </w:p>
    <w:p w14:paraId="61557657" w14:textId="6C29544B" w:rsidR="00975AA1" w:rsidRPr="003176B6" w:rsidRDefault="00BC1F89" w:rsidP="00BC1F89">
      <w:pPr>
        <w:rPr>
          <w:rFonts w:asciiTheme="minorEastAsia" w:hAnsiTheme="minorEastAsia"/>
          <w:szCs w:val="21"/>
        </w:rPr>
      </w:pPr>
      <w:r w:rsidRPr="003176B6">
        <w:rPr>
          <w:rFonts w:asciiTheme="minorEastAsia" w:hAnsiTheme="minorEastAsia" w:hint="eastAsia"/>
          <w:szCs w:val="21"/>
        </w:rPr>
        <w:t>（1）</w:t>
      </w:r>
      <w:r w:rsidR="00975AA1" w:rsidRPr="003176B6">
        <w:rPr>
          <w:rFonts w:asciiTheme="minorEastAsia" w:hAnsiTheme="minorEastAsia" w:hint="eastAsia"/>
          <w:szCs w:val="21"/>
        </w:rPr>
        <w:t>サービスの利用開始</w:t>
      </w:r>
    </w:p>
    <w:p w14:paraId="26A9C305" w14:textId="77777777" w:rsidR="00975AA1" w:rsidRPr="003176B6" w:rsidRDefault="00975AA1" w:rsidP="00E068A1">
      <w:pPr>
        <w:ind w:leftChars="99" w:left="208" w:firstLineChars="100" w:firstLine="210"/>
        <w:rPr>
          <w:rFonts w:asciiTheme="minorEastAsia" w:hAnsiTheme="minorEastAsia"/>
          <w:szCs w:val="21"/>
        </w:rPr>
      </w:pPr>
      <w:r w:rsidRPr="003176B6">
        <w:rPr>
          <w:rFonts w:asciiTheme="minorEastAsia" w:hAnsiTheme="minorEastAsia" w:hint="eastAsia"/>
          <w:szCs w:val="21"/>
        </w:rPr>
        <w:t>訪問看護計画作成と同時に契約を結んだ後、サービス提供を開始いたします。なお、居宅サービス計画の作成を依頼している場合は、事前に介護支援専門員とご相談ください。</w:t>
      </w:r>
    </w:p>
    <w:p w14:paraId="59AB615E" w14:textId="51ABDB09" w:rsidR="00975AA1" w:rsidRPr="003176B6" w:rsidRDefault="00975AA1" w:rsidP="00975AA1">
      <w:pPr>
        <w:ind w:leftChars="99" w:left="208" w:firstLine="1"/>
        <w:rPr>
          <w:rFonts w:asciiTheme="minorEastAsia" w:hAnsiTheme="minorEastAsia"/>
          <w:szCs w:val="21"/>
        </w:rPr>
      </w:pPr>
      <w:r w:rsidRPr="003176B6">
        <w:rPr>
          <w:rFonts w:asciiTheme="minorEastAsia" w:hAnsiTheme="minorEastAsia" w:hint="eastAsia"/>
          <w:szCs w:val="21"/>
        </w:rPr>
        <w:t>まずはお電話などでお申し込みください</w:t>
      </w:r>
      <w:r w:rsidR="00C4431F">
        <w:rPr>
          <w:rFonts w:asciiTheme="minorEastAsia" w:hAnsiTheme="minorEastAsia" w:hint="eastAsia"/>
          <w:szCs w:val="21"/>
        </w:rPr>
        <w:t>、</w:t>
      </w:r>
      <w:r w:rsidRPr="003176B6">
        <w:rPr>
          <w:rFonts w:asciiTheme="minorEastAsia" w:hAnsiTheme="minorEastAsia" w:hint="eastAsia"/>
          <w:szCs w:val="21"/>
        </w:rPr>
        <w:t>当社職員がお伺いしてご説明いたします。</w:t>
      </w:r>
      <w:r w:rsidRPr="003176B6">
        <w:rPr>
          <w:rFonts w:asciiTheme="minorEastAsia" w:hAnsiTheme="minorEastAsia"/>
          <w:szCs w:val="21"/>
        </w:rPr>
        <w:br/>
      </w:r>
    </w:p>
    <w:p w14:paraId="1EC34917" w14:textId="0B91B6D1" w:rsidR="00975AA1" w:rsidRPr="003176B6" w:rsidRDefault="00BC1F89" w:rsidP="00BC1F89">
      <w:pPr>
        <w:rPr>
          <w:rFonts w:asciiTheme="minorEastAsia" w:hAnsiTheme="minorEastAsia"/>
          <w:szCs w:val="21"/>
        </w:rPr>
      </w:pPr>
      <w:r w:rsidRPr="003176B6">
        <w:rPr>
          <w:rFonts w:asciiTheme="minorEastAsia" w:hAnsiTheme="minorEastAsia" w:hint="eastAsia"/>
          <w:szCs w:val="21"/>
        </w:rPr>
        <w:t>（2）</w:t>
      </w:r>
      <w:r w:rsidR="00975AA1" w:rsidRPr="003176B6">
        <w:rPr>
          <w:rFonts w:asciiTheme="minorEastAsia" w:hAnsiTheme="minorEastAsia" w:hint="eastAsia"/>
          <w:szCs w:val="21"/>
        </w:rPr>
        <w:t>サービスの終了</w:t>
      </w:r>
    </w:p>
    <w:p w14:paraId="44D7A716" w14:textId="77777777" w:rsidR="00975AA1" w:rsidRPr="003176B6" w:rsidRDefault="00975AA1" w:rsidP="00975AA1">
      <w:pPr>
        <w:numPr>
          <w:ilvl w:val="0"/>
          <w:numId w:val="13"/>
        </w:numPr>
        <w:tabs>
          <w:tab w:val="clear" w:pos="1200"/>
          <w:tab w:val="num" w:pos="475"/>
        </w:tabs>
        <w:ind w:leftChars="99" w:left="540" w:hangingChars="158" w:hanging="332"/>
        <w:rPr>
          <w:rFonts w:asciiTheme="minorEastAsia" w:hAnsiTheme="minorEastAsia"/>
          <w:szCs w:val="21"/>
        </w:rPr>
      </w:pPr>
      <w:r w:rsidRPr="003176B6">
        <w:rPr>
          <w:rFonts w:asciiTheme="minorEastAsia" w:hAnsiTheme="minorEastAsia" w:hint="eastAsia"/>
          <w:szCs w:val="21"/>
        </w:rPr>
        <w:t>ご利用者様のご都合でサービスを終了する場合</w:t>
      </w:r>
    </w:p>
    <w:p w14:paraId="2031C585" w14:textId="77777777" w:rsidR="00975AA1" w:rsidRPr="003176B6" w:rsidRDefault="00975AA1" w:rsidP="00975AA1">
      <w:pPr>
        <w:tabs>
          <w:tab w:val="num" w:pos="475"/>
        </w:tabs>
        <w:ind w:leftChars="249" w:left="523"/>
        <w:rPr>
          <w:rFonts w:asciiTheme="minorEastAsia" w:hAnsiTheme="minorEastAsia"/>
          <w:szCs w:val="21"/>
        </w:rPr>
      </w:pPr>
      <w:r w:rsidRPr="003176B6">
        <w:rPr>
          <w:rFonts w:asciiTheme="minorEastAsia" w:hAnsiTheme="minorEastAsia" w:hint="eastAsia"/>
          <w:szCs w:val="21"/>
        </w:rPr>
        <w:t>サービスの終了を希望する日の２週間前までに、文書でお申し出ください。</w:t>
      </w:r>
    </w:p>
    <w:p w14:paraId="30734095" w14:textId="77777777" w:rsidR="00975AA1" w:rsidRPr="003176B6" w:rsidRDefault="00975AA1" w:rsidP="00975AA1">
      <w:pPr>
        <w:numPr>
          <w:ilvl w:val="0"/>
          <w:numId w:val="13"/>
        </w:numPr>
        <w:tabs>
          <w:tab w:val="num" w:pos="475"/>
        </w:tabs>
        <w:ind w:leftChars="99" w:left="540" w:hangingChars="158" w:hanging="332"/>
        <w:rPr>
          <w:rFonts w:asciiTheme="minorEastAsia" w:hAnsiTheme="minorEastAsia"/>
          <w:szCs w:val="21"/>
        </w:rPr>
      </w:pPr>
      <w:r w:rsidRPr="003176B6">
        <w:rPr>
          <w:rFonts w:asciiTheme="minorEastAsia" w:hAnsiTheme="minorEastAsia" w:hint="eastAsia"/>
          <w:szCs w:val="21"/>
        </w:rPr>
        <w:t>当事業所の都合でサービスを終了する場合</w:t>
      </w:r>
    </w:p>
    <w:p w14:paraId="21A21467" w14:textId="77777777" w:rsidR="00304814" w:rsidRDefault="00975AA1" w:rsidP="00975AA1">
      <w:pPr>
        <w:tabs>
          <w:tab w:val="num" w:pos="475"/>
        </w:tabs>
        <w:ind w:leftChars="249" w:left="523"/>
        <w:rPr>
          <w:rFonts w:asciiTheme="minorEastAsia" w:hAnsiTheme="minorEastAsia"/>
          <w:szCs w:val="21"/>
        </w:rPr>
      </w:pPr>
      <w:r w:rsidRPr="003176B6">
        <w:rPr>
          <w:rFonts w:asciiTheme="minorEastAsia" w:hAnsiTheme="minorEastAsia" w:hint="eastAsia"/>
          <w:szCs w:val="21"/>
        </w:rPr>
        <w:t>やむを得ない事情により、当事業所からのサービス提供を終了させていただく場合</w:t>
      </w:r>
    </w:p>
    <w:p w14:paraId="50814F9F" w14:textId="1113048B" w:rsidR="00975AA1" w:rsidRPr="003176B6" w:rsidRDefault="00304814" w:rsidP="00304814">
      <w:pPr>
        <w:tabs>
          <w:tab w:val="num" w:pos="475"/>
        </w:tabs>
        <w:ind w:firstLineChars="200" w:firstLine="420"/>
        <w:jc w:val="left"/>
        <w:rPr>
          <w:rFonts w:asciiTheme="minorEastAsia" w:hAnsiTheme="minorEastAsia"/>
          <w:szCs w:val="21"/>
        </w:rPr>
      </w:pPr>
      <w:r>
        <w:rPr>
          <w:rFonts w:asciiTheme="minorEastAsia" w:hAnsiTheme="minorEastAsia" w:hint="eastAsia"/>
          <w:szCs w:val="21"/>
        </w:rPr>
        <w:t>が</w:t>
      </w:r>
      <w:r w:rsidR="00975AA1" w:rsidRPr="003176B6">
        <w:rPr>
          <w:rFonts w:asciiTheme="minorEastAsia" w:hAnsiTheme="minorEastAsia" w:hint="eastAsia"/>
          <w:szCs w:val="21"/>
        </w:rPr>
        <w:t>あります。その場合は、終了日の</w:t>
      </w:r>
      <w:r w:rsidR="00503E12" w:rsidRPr="003176B6">
        <w:rPr>
          <w:rFonts w:asciiTheme="minorEastAsia" w:hAnsiTheme="minorEastAsia" w:hint="eastAsia"/>
          <w:szCs w:val="21"/>
        </w:rPr>
        <w:t>2</w:t>
      </w:r>
      <w:r w:rsidR="00975AA1" w:rsidRPr="003176B6">
        <w:rPr>
          <w:rFonts w:asciiTheme="minorEastAsia" w:hAnsiTheme="minorEastAsia" w:hint="eastAsia"/>
          <w:szCs w:val="21"/>
        </w:rPr>
        <w:t>ヶ月までに、文書で通知いたします。</w:t>
      </w:r>
    </w:p>
    <w:p w14:paraId="0BD86925" w14:textId="77777777" w:rsidR="00975AA1" w:rsidRPr="003176B6" w:rsidRDefault="00975AA1" w:rsidP="00975AA1">
      <w:pPr>
        <w:numPr>
          <w:ilvl w:val="0"/>
          <w:numId w:val="13"/>
        </w:numPr>
        <w:tabs>
          <w:tab w:val="num" w:pos="475"/>
        </w:tabs>
        <w:ind w:leftChars="99" w:left="540" w:hangingChars="158" w:hanging="332"/>
        <w:rPr>
          <w:rFonts w:asciiTheme="minorEastAsia" w:hAnsiTheme="minorEastAsia"/>
          <w:szCs w:val="21"/>
        </w:rPr>
      </w:pPr>
      <w:r w:rsidRPr="003176B6">
        <w:rPr>
          <w:rFonts w:asciiTheme="minorEastAsia" w:hAnsiTheme="minorEastAsia" w:hint="eastAsia"/>
          <w:szCs w:val="21"/>
        </w:rPr>
        <w:t>自動終了（以下に該当する場合は、通知が無い場合でも自動的にサービスが終了します）</w:t>
      </w:r>
    </w:p>
    <w:p w14:paraId="084676E1" w14:textId="77777777" w:rsidR="00975AA1" w:rsidRPr="003176B6" w:rsidRDefault="00975AA1" w:rsidP="00975AA1">
      <w:pPr>
        <w:tabs>
          <w:tab w:val="num" w:pos="1620"/>
        </w:tabs>
        <w:ind w:firstLineChars="236" w:firstLine="496"/>
        <w:rPr>
          <w:rFonts w:asciiTheme="minorEastAsia" w:hAnsiTheme="minorEastAsia"/>
          <w:szCs w:val="21"/>
        </w:rPr>
      </w:pPr>
      <w:r w:rsidRPr="003176B6">
        <w:rPr>
          <w:rFonts w:asciiTheme="minorEastAsia" w:hAnsiTheme="minorEastAsia" w:hint="eastAsia"/>
          <w:szCs w:val="21"/>
        </w:rPr>
        <w:t>・ご利用者様が介護保険施設に入所した場合</w:t>
      </w:r>
    </w:p>
    <w:p w14:paraId="2503B5B2" w14:textId="0F189BEE" w:rsidR="001D4BD6" w:rsidRDefault="00975AA1" w:rsidP="00520DFC">
      <w:pPr>
        <w:tabs>
          <w:tab w:val="num" w:pos="1620"/>
        </w:tabs>
        <w:ind w:leftChars="232" w:left="697" w:hangingChars="100" w:hanging="210"/>
        <w:rPr>
          <w:rFonts w:asciiTheme="minorEastAsia" w:hAnsiTheme="minorEastAsia"/>
          <w:szCs w:val="21"/>
        </w:rPr>
      </w:pPr>
      <w:r w:rsidRPr="003176B6">
        <w:rPr>
          <w:rFonts w:asciiTheme="minorEastAsia" w:hAnsiTheme="minorEastAsia" w:hint="eastAsia"/>
          <w:szCs w:val="21"/>
        </w:rPr>
        <w:t>・介護保険給付でサービスを受けていたご利用者様の要介護認定区分が、</w:t>
      </w:r>
      <w:r w:rsidR="00520DFC" w:rsidRPr="003176B6">
        <w:rPr>
          <w:rFonts w:asciiTheme="minorEastAsia" w:hAnsiTheme="minorEastAsia" w:hint="eastAsia"/>
          <w:szCs w:val="21"/>
        </w:rPr>
        <w:t xml:space="preserve">　</w:t>
      </w:r>
      <w:r w:rsidRPr="003176B6">
        <w:rPr>
          <w:rFonts w:asciiTheme="minorEastAsia" w:hAnsiTheme="minorEastAsia" w:hint="eastAsia"/>
          <w:szCs w:val="21"/>
        </w:rPr>
        <w:t>非該当</w:t>
      </w:r>
      <w:r w:rsidR="001D4BD6">
        <w:rPr>
          <w:rFonts w:asciiTheme="minorEastAsia" w:hAnsiTheme="minorEastAsia" w:hint="eastAsia"/>
          <w:szCs w:val="21"/>
        </w:rPr>
        <w:t>〔自</w:t>
      </w:r>
    </w:p>
    <w:p w14:paraId="124B3F54" w14:textId="268059DA" w:rsidR="00975AA1" w:rsidRPr="003176B6" w:rsidRDefault="001A7CFD" w:rsidP="00520DFC">
      <w:pPr>
        <w:tabs>
          <w:tab w:val="num" w:pos="1620"/>
        </w:tabs>
        <w:ind w:leftChars="232" w:left="697" w:hangingChars="100" w:hanging="210"/>
        <w:rPr>
          <w:rFonts w:asciiTheme="minorEastAsia" w:hAnsiTheme="minorEastAsia"/>
          <w:szCs w:val="21"/>
        </w:rPr>
      </w:pPr>
      <w:r>
        <w:rPr>
          <w:rFonts w:asciiTheme="minorEastAsia" w:hAnsiTheme="minorEastAsia" w:hint="eastAsia"/>
          <w:szCs w:val="21"/>
        </w:rPr>
        <w:t>立〕</w:t>
      </w:r>
      <w:r w:rsidR="00975AA1" w:rsidRPr="003176B6">
        <w:rPr>
          <w:rFonts w:asciiTheme="minorEastAsia" w:hAnsiTheme="minorEastAsia" w:hint="eastAsia"/>
          <w:szCs w:val="21"/>
        </w:rPr>
        <w:t>と認定された場合</w:t>
      </w:r>
    </w:p>
    <w:p w14:paraId="6BC925B9" w14:textId="77777777" w:rsidR="00975AA1" w:rsidRPr="003176B6" w:rsidRDefault="00975AA1" w:rsidP="00975AA1">
      <w:pPr>
        <w:tabs>
          <w:tab w:val="num" w:pos="475"/>
        </w:tabs>
        <w:ind w:leftChars="99" w:left="540" w:hangingChars="158" w:hanging="332"/>
        <w:rPr>
          <w:rFonts w:asciiTheme="minorEastAsia" w:hAnsiTheme="minorEastAsia"/>
          <w:szCs w:val="21"/>
        </w:rPr>
      </w:pPr>
      <w:r w:rsidRPr="003176B6">
        <w:rPr>
          <w:rFonts w:asciiTheme="minorEastAsia" w:hAnsiTheme="minorEastAsia" w:hint="eastAsia"/>
          <w:szCs w:val="21"/>
        </w:rPr>
        <w:t xml:space="preserve">　　　※非該当〔自立〕と認定された場合は、条件を変更して再度契約することができます。</w:t>
      </w:r>
    </w:p>
    <w:p w14:paraId="1EB90A7E" w14:textId="77777777" w:rsidR="00975AA1" w:rsidRPr="003176B6" w:rsidRDefault="00975AA1" w:rsidP="00975AA1">
      <w:pPr>
        <w:tabs>
          <w:tab w:val="num" w:pos="475"/>
        </w:tabs>
        <w:ind w:leftChars="224" w:left="525" w:hangingChars="26" w:hanging="55"/>
        <w:rPr>
          <w:rFonts w:asciiTheme="minorEastAsia" w:hAnsiTheme="minorEastAsia"/>
          <w:szCs w:val="21"/>
        </w:rPr>
      </w:pPr>
      <w:r w:rsidRPr="003176B6">
        <w:rPr>
          <w:rFonts w:asciiTheme="minorEastAsia" w:hAnsiTheme="minorEastAsia" w:hint="eastAsia"/>
          <w:szCs w:val="21"/>
        </w:rPr>
        <w:t>・ご利用者様が亡くなられた場合</w:t>
      </w:r>
    </w:p>
    <w:p w14:paraId="3BD446FC" w14:textId="77777777" w:rsidR="00975AA1" w:rsidRPr="003176B6" w:rsidRDefault="00975AA1" w:rsidP="00975AA1">
      <w:pPr>
        <w:numPr>
          <w:ilvl w:val="0"/>
          <w:numId w:val="13"/>
        </w:numPr>
        <w:tabs>
          <w:tab w:val="num" w:pos="475"/>
        </w:tabs>
        <w:ind w:leftChars="99" w:left="540" w:hangingChars="158" w:hanging="332"/>
        <w:rPr>
          <w:rFonts w:asciiTheme="minorEastAsia" w:hAnsiTheme="minorEastAsia"/>
          <w:szCs w:val="21"/>
        </w:rPr>
      </w:pPr>
      <w:r w:rsidRPr="003176B6">
        <w:rPr>
          <w:rFonts w:asciiTheme="minorEastAsia" w:hAnsiTheme="minorEastAsia" w:hint="eastAsia"/>
          <w:szCs w:val="21"/>
        </w:rPr>
        <w:t>契約解除</w:t>
      </w:r>
    </w:p>
    <w:p w14:paraId="6E51F004" w14:textId="77777777" w:rsidR="001950C1" w:rsidRDefault="00975AA1" w:rsidP="00975AA1">
      <w:pPr>
        <w:tabs>
          <w:tab w:val="num" w:pos="567"/>
        </w:tabs>
        <w:ind w:leftChars="224" w:left="634" w:hangingChars="78" w:hanging="164"/>
        <w:rPr>
          <w:rFonts w:asciiTheme="minorEastAsia" w:hAnsiTheme="minorEastAsia"/>
          <w:szCs w:val="21"/>
        </w:rPr>
      </w:pPr>
      <w:r w:rsidRPr="003176B6">
        <w:rPr>
          <w:rFonts w:asciiTheme="minorEastAsia" w:hAnsiTheme="minorEastAsia" w:hint="eastAsia"/>
          <w:szCs w:val="21"/>
        </w:rPr>
        <w:t>・当事業所が、正当な理由なくサービスを提供しない場合・守秘義務に反した場合・</w:t>
      </w:r>
    </w:p>
    <w:p w14:paraId="5B75CAD7" w14:textId="77777777" w:rsidR="00ED553A" w:rsidRDefault="00975AA1" w:rsidP="00975AA1">
      <w:pPr>
        <w:tabs>
          <w:tab w:val="num" w:pos="567"/>
        </w:tabs>
        <w:ind w:leftChars="224" w:left="634" w:hangingChars="78" w:hanging="164"/>
        <w:rPr>
          <w:rFonts w:asciiTheme="minorEastAsia" w:hAnsiTheme="minorEastAsia"/>
          <w:szCs w:val="21"/>
        </w:rPr>
      </w:pPr>
      <w:r w:rsidRPr="003176B6">
        <w:rPr>
          <w:rFonts w:asciiTheme="minorEastAsia" w:hAnsiTheme="minorEastAsia" w:hint="eastAsia"/>
          <w:szCs w:val="21"/>
        </w:rPr>
        <w:t>ご利用者様やご家族様などに対して、社会通念を逸脱する行為を行った場合や、</w:t>
      </w:r>
      <w:r w:rsidR="00ED553A">
        <w:rPr>
          <w:rFonts w:asciiTheme="minorEastAsia" w:hAnsiTheme="minorEastAsia" w:hint="eastAsia"/>
          <w:szCs w:val="21"/>
        </w:rPr>
        <w:t>当</w:t>
      </w:r>
    </w:p>
    <w:p w14:paraId="1A47E9CA" w14:textId="77777777" w:rsidR="00ED553A" w:rsidRDefault="00975AA1" w:rsidP="00975AA1">
      <w:pPr>
        <w:tabs>
          <w:tab w:val="num" w:pos="567"/>
        </w:tabs>
        <w:ind w:leftChars="224" w:left="634" w:hangingChars="78" w:hanging="164"/>
        <w:rPr>
          <w:rFonts w:asciiTheme="minorEastAsia" w:hAnsiTheme="minorEastAsia"/>
          <w:szCs w:val="21"/>
        </w:rPr>
      </w:pPr>
      <w:r w:rsidRPr="003176B6">
        <w:rPr>
          <w:rFonts w:asciiTheme="minorEastAsia" w:hAnsiTheme="minorEastAsia" w:hint="eastAsia"/>
          <w:szCs w:val="21"/>
        </w:rPr>
        <w:t>業所が破産した場合は、文書で通知することで、ご利用者様は即座に契約を解約す</w:t>
      </w:r>
    </w:p>
    <w:p w14:paraId="59B408C3" w14:textId="0461E46A" w:rsidR="00975AA1" w:rsidRPr="003176B6" w:rsidRDefault="00ED553A" w:rsidP="00975AA1">
      <w:pPr>
        <w:tabs>
          <w:tab w:val="num" w:pos="567"/>
        </w:tabs>
        <w:ind w:leftChars="224" w:left="634" w:hangingChars="78" w:hanging="164"/>
        <w:rPr>
          <w:rFonts w:asciiTheme="minorEastAsia" w:hAnsiTheme="minorEastAsia"/>
          <w:szCs w:val="21"/>
        </w:rPr>
      </w:pPr>
      <w:r>
        <w:rPr>
          <w:rFonts w:asciiTheme="minorEastAsia" w:hAnsiTheme="minorEastAsia" w:hint="eastAsia"/>
          <w:szCs w:val="21"/>
        </w:rPr>
        <w:t>る</w:t>
      </w:r>
      <w:r w:rsidR="00975AA1" w:rsidRPr="003176B6">
        <w:rPr>
          <w:rFonts w:asciiTheme="minorEastAsia" w:hAnsiTheme="minorEastAsia" w:hint="eastAsia"/>
          <w:szCs w:val="21"/>
        </w:rPr>
        <w:t xml:space="preserve">ことができます。　</w:t>
      </w:r>
    </w:p>
    <w:p w14:paraId="7CF84F5D" w14:textId="2406F781" w:rsidR="00552359" w:rsidRDefault="00975AA1" w:rsidP="005D7831">
      <w:pPr>
        <w:tabs>
          <w:tab w:val="left" w:pos="567"/>
        </w:tabs>
        <w:ind w:leftChars="223" w:left="632" w:hangingChars="78" w:hanging="164"/>
        <w:rPr>
          <w:rFonts w:asciiTheme="minorEastAsia" w:hAnsiTheme="minorEastAsia"/>
          <w:szCs w:val="21"/>
        </w:rPr>
      </w:pPr>
      <w:r w:rsidRPr="003176B6">
        <w:rPr>
          <w:rFonts w:asciiTheme="minorEastAsia" w:hAnsiTheme="minorEastAsia" w:hint="eastAsia"/>
          <w:szCs w:val="21"/>
        </w:rPr>
        <w:t>・ご利用者様が、サービス利用料金の支払いを</w:t>
      </w:r>
      <w:r w:rsidR="00503E12" w:rsidRPr="003176B6">
        <w:rPr>
          <w:rFonts w:asciiTheme="minorEastAsia" w:hAnsiTheme="minorEastAsia" w:hint="eastAsia"/>
          <w:szCs w:val="21"/>
        </w:rPr>
        <w:t>2</w:t>
      </w:r>
      <w:r w:rsidRPr="003176B6">
        <w:rPr>
          <w:rFonts w:asciiTheme="minorEastAsia" w:hAnsiTheme="minorEastAsia" w:hint="eastAsia"/>
          <w:szCs w:val="21"/>
        </w:rPr>
        <w:t>ヶ月以上遅延し、料金を支払うよ</w:t>
      </w:r>
      <w:r w:rsidR="00DD521E">
        <w:rPr>
          <w:rFonts w:asciiTheme="minorEastAsia" w:hAnsiTheme="minorEastAsia" w:hint="eastAsia"/>
          <w:szCs w:val="21"/>
        </w:rPr>
        <w:t>う</w:t>
      </w:r>
      <w:r w:rsidR="007057E0">
        <w:rPr>
          <w:rFonts w:asciiTheme="minorEastAsia" w:hAnsiTheme="minorEastAsia" w:hint="eastAsia"/>
          <w:szCs w:val="21"/>
        </w:rPr>
        <w:t xml:space="preserve">　</w:t>
      </w:r>
    </w:p>
    <w:p w14:paraId="777B82FE" w14:textId="7C8D3A26" w:rsidR="00552359" w:rsidRDefault="00975AA1" w:rsidP="00FF1908">
      <w:pPr>
        <w:tabs>
          <w:tab w:val="left" w:pos="567"/>
        </w:tabs>
        <w:ind w:firstLineChars="200" w:firstLine="420"/>
        <w:rPr>
          <w:rFonts w:asciiTheme="minorEastAsia" w:hAnsiTheme="minorEastAsia"/>
          <w:szCs w:val="21"/>
        </w:rPr>
      </w:pPr>
      <w:r w:rsidRPr="003176B6">
        <w:rPr>
          <w:rFonts w:asciiTheme="minorEastAsia" w:hAnsiTheme="minorEastAsia" w:hint="eastAsia"/>
          <w:szCs w:val="21"/>
        </w:rPr>
        <w:t>催告したにもかかわらず</w:t>
      </w:r>
      <w:r w:rsidR="00503E12" w:rsidRPr="003176B6">
        <w:rPr>
          <w:rFonts w:asciiTheme="minorEastAsia" w:hAnsiTheme="minorEastAsia" w:hint="eastAsia"/>
          <w:szCs w:val="21"/>
        </w:rPr>
        <w:t>10</w:t>
      </w:r>
      <w:r w:rsidRPr="003176B6">
        <w:rPr>
          <w:rFonts w:asciiTheme="minorEastAsia" w:hAnsiTheme="minorEastAsia" w:hint="eastAsia"/>
          <w:szCs w:val="21"/>
        </w:rPr>
        <w:t>日以内に支払われない場合や、当事業所や当事業所</w:t>
      </w:r>
      <w:r w:rsidR="00DD521E">
        <w:rPr>
          <w:rFonts w:asciiTheme="minorEastAsia" w:hAnsiTheme="minorEastAsia" w:hint="eastAsia"/>
          <w:szCs w:val="21"/>
        </w:rPr>
        <w:t>の</w:t>
      </w:r>
      <w:r w:rsidR="00FF1908">
        <w:rPr>
          <w:rFonts w:asciiTheme="minorEastAsia" w:hAnsiTheme="minorEastAsia" w:hint="eastAsia"/>
          <w:szCs w:val="21"/>
        </w:rPr>
        <w:t>サー</w:t>
      </w:r>
      <w:r w:rsidR="007057E0">
        <w:rPr>
          <w:rFonts w:asciiTheme="minorEastAsia" w:hAnsiTheme="minorEastAsia" w:hint="eastAsia"/>
          <w:szCs w:val="21"/>
        </w:rPr>
        <w:t xml:space="preserve">　　</w:t>
      </w:r>
    </w:p>
    <w:p w14:paraId="52C0D570" w14:textId="180231B7" w:rsidR="00975AA1" w:rsidRPr="003176B6" w:rsidRDefault="00975AA1" w:rsidP="00FF1908">
      <w:pPr>
        <w:tabs>
          <w:tab w:val="left" w:pos="567"/>
        </w:tabs>
        <w:ind w:leftChars="200" w:left="420"/>
        <w:rPr>
          <w:rFonts w:asciiTheme="minorEastAsia" w:hAnsiTheme="minorEastAsia"/>
          <w:szCs w:val="21"/>
        </w:rPr>
      </w:pPr>
      <w:r w:rsidRPr="003176B6">
        <w:rPr>
          <w:rFonts w:asciiTheme="minorEastAsia" w:hAnsiTheme="minorEastAsia" w:hint="eastAsia"/>
          <w:szCs w:val="21"/>
        </w:rPr>
        <w:t>ビス従事者に対して、本契約を継続し難いほどの背信行為</w:t>
      </w:r>
      <w:r w:rsidR="009C2551">
        <w:rPr>
          <w:rFonts w:asciiTheme="minorEastAsia" w:hAnsiTheme="minorEastAsia" w:hint="eastAsia"/>
          <w:szCs w:val="21"/>
        </w:rPr>
        <w:t>（ハラスメント行為等）</w:t>
      </w:r>
      <w:r w:rsidRPr="003176B6">
        <w:rPr>
          <w:rFonts w:asciiTheme="minorEastAsia" w:hAnsiTheme="minorEastAsia" w:hint="eastAsia"/>
          <w:szCs w:val="21"/>
        </w:rPr>
        <w:t>を行った場合は</w:t>
      </w:r>
      <w:r w:rsidR="00DD521E">
        <w:rPr>
          <w:rFonts w:asciiTheme="minorEastAsia" w:hAnsiTheme="minorEastAsia" w:hint="eastAsia"/>
          <w:szCs w:val="21"/>
        </w:rPr>
        <w:t>文</w:t>
      </w:r>
      <w:r w:rsidRPr="003176B6">
        <w:rPr>
          <w:rFonts w:asciiTheme="minorEastAsia" w:hAnsiTheme="minorEastAsia" w:hint="eastAsia"/>
          <w:szCs w:val="21"/>
        </w:rPr>
        <w:t>書で通知することで、当事業所におけるサービス提供を即座に終了させていただ</w:t>
      </w:r>
      <w:r w:rsidR="00DD521E">
        <w:rPr>
          <w:rFonts w:asciiTheme="minorEastAsia" w:hAnsiTheme="minorEastAsia" w:hint="eastAsia"/>
          <w:szCs w:val="21"/>
        </w:rPr>
        <w:t>く</w:t>
      </w:r>
      <w:r w:rsidR="007057E0">
        <w:rPr>
          <w:rFonts w:asciiTheme="minorEastAsia" w:hAnsiTheme="minorEastAsia" w:hint="eastAsia"/>
          <w:szCs w:val="21"/>
        </w:rPr>
        <w:t xml:space="preserve">　</w:t>
      </w:r>
      <w:r w:rsidRPr="003176B6">
        <w:rPr>
          <w:rFonts w:asciiTheme="minorEastAsia" w:hAnsiTheme="minorEastAsia" w:hint="eastAsia"/>
          <w:szCs w:val="21"/>
        </w:rPr>
        <w:t>場合があります。</w:t>
      </w:r>
    </w:p>
    <w:p w14:paraId="797FE283" w14:textId="77777777" w:rsidR="00503E12" w:rsidRPr="003176B6" w:rsidRDefault="00503E12" w:rsidP="00975AA1">
      <w:pPr>
        <w:tabs>
          <w:tab w:val="num" w:pos="567"/>
        </w:tabs>
        <w:ind w:leftChars="225" w:left="637" w:hangingChars="78" w:hanging="164"/>
        <w:rPr>
          <w:rFonts w:asciiTheme="minorEastAsia" w:hAnsiTheme="minorEastAsia"/>
          <w:szCs w:val="21"/>
        </w:rPr>
      </w:pPr>
    </w:p>
    <w:p w14:paraId="427E2B00" w14:textId="6EB6471F" w:rsidR="00975AA1" w:rsidRPr="003176B6" w:rsidRDefault="00503E12" w:rsidP="00503E12">
      <w:pPr>
        <w:rPr>
          <w:rFonts w:asciiTheme="minorEastAsia" w:hAnsiTheme="minorEastAsia"/>
          <w:szCs w:val="21"/>
        </w:rPr>
      </w:pPr>
      <w:r w:rsidRPr="003176B6">
        <w:rPr>
          <w:rFonts w:asciiTheme="minorEastAsia" w:hAnsiTheme="minorEastAsia" w:hint="eastAsia"/>
          <w:szCs w:val="21"/>
        </w:rPr>
        <w:t>１</w:t>
      </w:r>
      <w:r w:rsidR="000F7C39" w:rsidRPr="003176B6">
        <w:rPr>
          <w:rFonts w:asciiTheme="minorEastAsia" w:hAnsiTheme="minorEastAsia" w:hint="eastAsia"/>
          <w:szCs w:val="21"/>
        </w:rPr>
        <w:t>５</w:t>
      </w:r>
      <w:r w:rsidRPr="003176B6">
        <w:rPr>
          <w:rFonts w:asciiTheme="minorEastAsia" w:hAnsiTheme="minorEastAsia" w:hint="eastAsia"/>
          <w:szCs w:val="21"/>
        </w:rPr>
        <w:t>．</w:t>
      </w:r>
      <w:r w:rsidR="00975AA1" w:rsidRPr="003176B6">
        <w:rPr>
          <w:rFonts w:asciiTheme="minorEastAsia" w:hAnsiTheme="minorEastAsia" w:hint="eastAsia"/>
          <w:szCs w:val="21"/>
        </w:rPr>
        <w:t>サービスの利用にあたっての留意事項</w:t>
      </w:r>
      <w:r w:rsidR="00D70795">
        <w:rPr>
          <w:rFonts w:asciiTheme="minorEastAsia" w:hAnsiTheme="minorEastAsia" w:hint="eastAsia"/>
          <w:szCs w:val="21"/>
        </w:rPr>
        <w:t>とお願い</w:t>
      </w:r>
    </w:p>
    <w:p w14:paraId="7D4486C6" w14:textId="77777777" w:rsidR="00975AA1" w:rsidRPr="003176B6" w:rsidRDefault="00975AA1" w:rsidP="00975AA1">
      <w:pPr>
        <w:ind w:firstLineChars="100" w:firstLine="210"/>
        <w:rPr>
          <w:rFonts w:asciiTheme="minorEastAsia" w:hAnsiTheme="minorEastAsia"/>
          <w:szCs w:val="21"/>
        </w:rPr>
      </w:pPr>
      <w:r w:rsidRPr="003176B6">
        <w:rPr>
          <w:rFonts w:asciiTheme="minorEastAsia" w:hAnsiTheme="minorEastAsia" w:hint="eastAsia"/>
          <w:szCs w:val="21"/>
        </w:rPr>
        <w:t>サービスのご利用にあたってご留意いただきたいことは、以下のとおりです。</w:t>
      </w:r>
    </w:p>
    <w:p w14:paraId="48F349B9" w14:textId="1ACAD997" w:rsidR="00975AA1" w:rsidRPr="003176B6" w:rsidRDefault="00975AA1" w:rsidP="00975AA1">
      <w:pPr>
        <w:pStyle w:val="a4"/>
        <w:numPr>
          <w:ilvl w:val="0"/>
          <w:numId w:val="7"/>
        </w:numPr>
        <w:ind w:leftChars="0"/>
        <w:rPr>
          <w:rFonts w:asciiTheme="minorEastAsia" w:hAnsiTheme="minorEastAsia"/>
          <w:szCs w:val="21"/>
        </w:rPr>
      </w:pPr>
      <w:r w:rsidRPr="003176B6">
        <w:rPr>
          <w:rFonts w:asciiTheme="minorEastAsia" w:hAnsiTheme="minorEastAsia" w:hint="eastAsia"/>
          <w:szCs w:val="21"/>
        </w:rPr>
        <w:t>サービス提供の際、訪問看護職員は次の業務を行うことができませんの</w:t>
      </w:r>
      <w:r w:rsidR="00520DFC" w:rsidRPr="003176B6">
        <w:rPr>
          <w:rFonts w:asciiTheme="minorEastAsia" w:hAnsiTheme="minorEastAsia" w:hint="eastAsia"/>
          <w:szCs w:val="21"/>
        </w:rPr>
        <w:t xml:space="preserve">　　　　　　　　</w:t>
      </w:r>
      <w:r w:rsidRPr="003176B6">
        <w:rPr>
          <w:rFonts w:asciiTheme="minorEastAsia" w:hAnsiTheme="minorEastAsia" w:hint="eastAsia"/>
          <w:szCs w:val="21"/>
        </w:rPr>
        <w:t>であらかじめご了解ください。</w:t>
      </w:r>
    </w:p>
    <w:p w14:paraId="38601859" w14:textId="4EB98E10" w:rsidR="00975AA1" w:rsidRPr="008908E9" w:rsidRDefault="008908E9" w:rsidP="008908E9">
      <w:pPr>
        <w:ind w:firstLineChars="100" w:firstLine="210"/>
        <w:rPr>
          <w:rFonts w:asciiTheme="minorEastAsia" w:hAnsiTheme="minorEastAsia"/>
          <w:szCs w:val="21"/>
        </w:rPr>
      </w:pPr>
      <w:r w:rsidRPr="008908E9">
        <w:rPr>
          <w:rFonts w:asciiTheme="minorEastAsia" w:hAnsiTheme="minorEastAsia" w:hint="eastAsia"/>
          <w:szCs w:val="21"/>
        </w:rPr>
        <w:t>・</w:t>
      </w:r>
      <w:r w:rsidR="00975AA1" w:rsidRPr="008908E9">
        <w:rPr>
          <w:rFonts w:asciiTheme="minorEastAsia" w:hAnsiTheme="minorEastAsia" w:hint="eastAsia"/>
          <w:szCs w:val="21"/>
        </w:rPr>
        <w:t>各種支払いや年金等の管理、金銭の貸借など、金銭に関する取扱い</w:t>
      </w:r>
    </w:p>
    <w:p w14:paraId="7115F1DB" w14:textId="5CE6F7A3" w:rsidR="00975AA1" w:rsidRPr="00443CCD" w:rsidRDefault="00975AA1" w:rsidP="00443CCD">
      <w:pPr>
        <w:pStyle w:val="a4"/>
        <w:numPr>
          <w:ilvl w:val="0"/>
          <w:numId w:val="7"/>
        </w:numPr>
        <w:ind w:leftChars="0"/>
        <w:jc w:val="left"/>
        <w:rPr>
          <w:rFonts w:asciiTheme="minorEastAsia" w:hAnsiTheme="minorEastAsia"/>
          <w:szCs w:val="21"/>
        </w:rPr>
      </w:pPr>
      <w:r w:rsidRPr="00443CCD">
        <w:rPr>
          <w:rFonts w:asciiTheme="minorEastAsia" w:hAnsiTheme="minorEastAsia" w:hint="eastAsia"/>
          <w:szCs w:val="21"/>
        </w:rPr>
        <w:t>訪問看護職員に対し、贈り物や飲食物の提供などはお断りいたします。</w:t>
      </w:r>
    </w:p>
    <w:p w14:paraId="32414F82" w14:textId="6A735AA6" w:rsidR="00975AA1" w:rsidRPr="003176B6" w:rsidRDefault="000F7C39" w:rsidP="007C1119">
      <w:pPr>
        <w:jc w:val="left"/>
        <w:rPr>
          <w:rFonts w:asciiTheme="minorEastAsia" w:hAnsiTheme="minorEastAsia"/>
          <w:szCs w:val="21"/>
        </w:rPr>
      </w:pPr>
      <w:r w:rsidRPr="003176B6">
        <w:rPr>
          <w:rFonts w:asciiTheme="minorEastAsia" w:hAnsiTheme="minorEastAsia" w:hint="eastAsia"/>
          <w:szCs w:val="21"/>
        </w:rPr>
        <w:t>（</w:t>
      </w:r>
      <w:r w:rsidR="00860D12">
        <w:rPr>
          <w:rFonts w:asciiTheme="minorEastAsia" w:hAnsiTheme="minorEastAsia" w:hint="eastAsia"/>
          <w:szCs w:val="21"/>
        </w:rPr>
        <w:t>３）</w:t>
      </w:r>
      <w:r w:rsidR="007409FA" w:rsidRPr="003176B6">
        <w:rPr>
          <w:rFonts w:asciiTheme="minorEastAsia" w:hAnsiTheme="minorEastAsia" w:hint="eastAsia"/>
          <w:szCs w:val="21"/>
        </w:rPr>
        <w:t xml:space="preserve">　</w:t>
      </w:r>
      <w:r w:rsidR="00886329" w:rsidRPr="003176B6">
        <w:rPr>
          <w:rFonts w:asciiTheme="minorEastAsia" w:hAnsiTheme="minorEastAsia" w:hint="eastAsia"/>
          <w:szCs w:val="21"/>
        </w:rPr>
        <w:t>感染症蔓延及び</w:t>
      </w:r>
      <w:r w:rsidRPr="003176B6">
        <w:rPr>
          <w:rFonts w:asciiTheme="minorEastAsia" w:hAnsiTheme="minorEastAsia" w:hint="eastAsia"/>
          <w:szCs w:val="21"/>
        </w:rPr>
        <w:t>災害</w:t>
      </w:r>
      <w:r w:rsidR="00886329" w:rsidRPr="003176B6">
        <w:rPr>
          <w:rFonts w:asciiTheme="minorEastAsia" w:hAnsiTheme="minorEastAsia" w:hint="eastAsia"/>
          <w:szCs w:val="21"/>
        </w:rPr>
        <w:t>等発生時は</w:t>
      </w:r>
      <w:r w:rsidR="005070AD" w:rsidRPr="003176B6">
        <w:rPr>
          <w:rFonts w:asciiTheme="minorEastAsia" w:hAnsiTheme="minorEastAsia" w:hint="eastAsia"/>
          <w:szCs w:val="21"/>
        </w:rPr>
        <w:t>訪問、休止とさせていただきます。</w:t>
      </w:r>
    </w:p>
    <w:p w14:paraId="5E5CA28C" w14:textId="2AFA9AA3" w:rsidR="005070AD" w:rsidRPr="003176B6" w:rsidRDefault="005070AD" w:rsidP="00975AA1">
      <w:pPr>
        <w:rPr>
          <w:rFonts w:asciiTheme="minorEastAsia" w:hAnsiTheme="minorEastAsia"/>
          <w:szCs w:val="21"/>
        </w:rPr>
      </w:pPr>
      <w:r w:rsidRPr="003176B6">
        <w:rPr>
          <w:rFonts w:asciiTheme="minorEastAsia" w:hAnsiTheme="minorEastAsia" w:hint="eastAsia"/>
          <w:szCs w:val="21"/>
        </w:rPr>
        <w:t xml:space="preserve">　　　日頃より、災害時の対応を相談させていただきます。</w:t>
      </w:r>
    </w:p>
    <w:p w14:paraId="47AB5A3D" w14:textId="1DDA1877" w:rsidR="006D38D7" w:rsidRPr="003176B6" w:rsidRDefault="006D38D7" w:rsidP="00975AA1">
      <w:pPr>
        <w:rPr>
          <w:rFonts w:asciiTheme="minorEastAsia" w:hAnsiTheme="minorEastAsia"/>
          <w:szCs w:val="21"/>
        </w:rPr>
      </w:pPr>
      <w:r w:rsidRPr="003176B6">
        <w:rPr>
          <w:rFonts w:asciiTheme="minorEastAsia" w:hAnsiTheme="minorEastAsia" w:hint="eastAsia"/>
          <w:szCs w:val="21"/>
        </w:rPr>
        <w:t>（</w:t>
      </w:r>
      <w:r w:rsidR="00860D12">
        <w:rPr>
          <w:rFonts w:asciiTheme="minorEastAsia" w:hAnsiTheme="minorEastAsia" w:hint="eastAsia"/>
          <w:szCs w:val="21"/>
        </w:rPr>
        <w:t>５</w:t>
      </w:r>
      <w:r w:rsidR="007E09BC" w:rsidRPr="003176B6">
        <w:rPr>
          <w:rFonts w:asciiTheme="minorEastAsia" w:hAnsiTheme="minorEastAsia" w:hint="eastAsia"/>
          <w:szCs w:val="21"/>
        </w:rPr>
        <w:t>）指定感染症など</w:t>
      </w:r>
      <w:r w:rsidR="004D77A1" w:rsidRPr="003176B6">
        <w:rPr>
          <w:rFonts w:asciiTheme="minorEastAsia" w:hAnsiTheme="minorEastAsia" w:hint="eastAsia"/>
          <w:szCs w:val="21"/>
        </w:rPr>
        <w:t>の感染時は、通常の訪問を行</w:t>
      </w:r>
      <w:r w:rsidR="00300C5A">
        <w:rPr>
          <w:rFonts w:asciiTheme="minorEastAsia" w:hAnsiTheme="minorEastAsia" w:hint="eastAsia"/>
          <w:szCs w:val="21"/>
        </w:rPr>
        <w:t>え</w:t>
      </w:r>
      <w:r w:rsidR="004D77A1" w:rsidRPr="003176B6">
        <w:rPr>
          <w:rFonts w:asciiTheme="minorEastAsia" w:hAnsiTheme="minorEastAsia" w:hint="eastAsia"/>
          <w:szCs w:val="21"/>
        </w:rPr>
        <w:t>ない可能性があります。</w:t>
      </w:r>
    </w:p>
    <w:p w14:paraId="243A7211" w14:textId="46CFB28C" w:rsidR="005070AD" w:rsidRPr="003176B6" w:rsidRDefault="005070AD" w:rsidP="007C1119">
      <w:pPr>
        <w:ind w:left="420" w:hangingChars="200" w:hanging="420"/>
        <w:jc w:val="left"/>
        <w:rPr>
          <w:rFonts w:asciiTheme="minorEastAsia" w:hAnsiTheme="minorEastAsia"/>
          <w:szCs w:val="21"/>
        </w:rPr>
      </w:pPr>
      <w:r w:rsidRPr="003176B6">
        <w:rPr>
          <w:rFonts w:asciiTheme="minorEastAsia" w:hAnsiTheme="minorEastAsia" w:hint="eastAsia"/>
          <w:szCs w:val="21"/>
        </w:rPr>
        <w:t>（</w:t>
      </w:r>
      <w:r w:rsidR="00860D12">
        <w:rPr>
          <w:rFonts w:asciiTheme="minorEastAsia" w:hAnsiTheme="minorEastAsia" w:hint="eastAsia"/>
          <w:szCs w:val="21"/>
        </w:rPr>
        <w:t>６</w:t>
      </w:r>
      <w:r w:rsidRPr="003176B6">
        <w:rPr>
          <w:rFonts w:asciiTheme="minorEastAsia" w:hAnsiTheme="minorEastAsia" w:hint="eastAsia"/>
          <w:szCs w:val="21"/>
        </w:rPr>
        <w:t>）動物がご家庭にいる場合につきましては、リードやゲージ等で、保護して頂きますよう、お願い申し上げます。</w:t>
      </w:r>
    </w:p>
    <w:p w14:paraId="66031745" w14:textId="2B6253E9" w:rsidR="006826F3" w:rsidRDefault="005070AD" w:rsidP="007C1119">
      <w:pPr>
        <w:ind w:left="420" w:hangingChars="200" w:hanging="420"/>
        <w:jc w:val="left"/>
        <w:rPr>
          <w:rFonts w:asciiTheme="minorEastAsia" w:hAnsiTheme="minorEastAsia"/>
          <w:szCs w:val="21"/>
        </w:rPr>
      </w:pPr>
      <w:r w:rsidRPr="003176B6">
        <w:rPr>
          <w:rFonts w:asciiTheme="minorEastAsia" w:hAnsiTheme="minorEastAsia" w:hint="eastAsia"/>
          <w:szCs w:val="21"/>
        </w:rPr>
        <w:t>（</w:t>
      </w:r>
      <w:r w:rsidR="00860D12">
        <w:rPr>
          <w:rFonts w:asciiTheme="minorEastAsia" w:hAnsiTheme="minorEastAsia" w:hint="eastAsia"/>
          <w:szCs w:val="21"/>
        </w:rPr>
        <w:t>７</w:t>
      </w:r>
      <w:r w:rsidRPr="003176B6">
        <w:rPr>
          <w:rFonts w:asciiTheme="minorEastAsia" w:hAnsiTheme="minorEastAsia" w:hint="eastAsia"/>
          <w:szCs w:val="21"/>
        </w:rPr>
        <w:t>）当従業員を撮影</w:t>
      </w:r>
      <w:r w:rsidR="007409FA" w:rsidRPr="003176B6">
        <w:rPr>
          <w:rFonts w:asciiTheme="minorEastAsia" w:hAnsiTheme="minorEastAsia" w:hint="eastAsia"/>
          <w:szCs w:val="21"/>
        </w:rPr>
        <w:t>しての</w:t>
      </w:r>
      <w:r w:rsidRPr="003176B6">
        <w:rPr>
          <w:rFonts w:asciiTheme="minorEastAsia" w:hAnsiTheme="minorEastAsia" w:hint="eastAsia"/>
          <w:szCs w:val="21"/>
        </w:rPr>
        <w:t>、</w:t>
      </w:r>
      <w:r w:rsidRPr="003176B6">
        <w:rPr>
          <w:rFonts w:asciiTheme="minorEastAsia" w:hAnsiTheme="minorEastAsia" w:hint="eastAsia"/>
          <w:color w:val="FF0000"/>
          <w:szCs w:val="21"/>
        </w:rPr>
        <w:t>SNS、ブログ、インターネット</w:t>
      </w:r>
      <w:r w:rsidRPr="003176B6">
        <w:rPr>
          <w:rFonts w:asciiTheme="minorEastAsia" w:hAnsiTheme="minorEastAsia" w:hint="eastAsia"/>
          <w:szCs w:val="21"/>
        </w:rPr>
        <w:t>の掲示板等に公開することは、従業員のプライバシー保護の観点より</w:t>
      </w:r>
      <w:r w:rsidR="007409FA" w:rsidRPr="003176B6">
        <w:rPr>
          <w:rFonts w:asciiTheme="minorEastAsia" w:hAnsiTheme="minorEastAsia" w:hint="eastAsia"/>
          <w:szCs w:val="21"/>
        </w:rPr>
        <w:t>恐縮では御座いますが</w:t>
      </w:r>
      <w:r w:rsidRPr="003176B6">
        <w:rPr>
          <w:rFonts w:asciiTheme="minorEastAsia" w:hAnsiTheme="minorEastAsia" w:hint="eastAsia"/>
          <w:szCs w:val="21"/>
        </w:rPr>
        <w:t>お断りさせていただきます。</w:t>
      </w:r>
    </w:p>
    <w:p w14:paraId="05F259D0" w14:textId="1DF29537" w:rsidR="006E16FC" w:rsidRDefault="006E16FC" w:rsidP="006E16FC">
      <w:pPr>
        <w:spacing w:line="290" w:lineRule="exact"/>
        <w:ind w:left="630" w:hangingChars="300" w:hanging="630"/>
        <w:rPr>
          <w:rFonts w:ascii="ＭＳ 明朝" w:hAnsi="ＭＳ 明朝"/>
          <w:szCs w:val="21"/>
        </w:rPr>
      </w:pPr>
      <w:r>
        <w:rPr>
          <w:rFonts w:asciiTheme="minorEastAsia" w:hAnsiTheme="minorEastAsia" w:hint="eastAsia"/>
          <w:szCs w:val="21"/>
        </w:rPr>
        <w:t>（８）</w:t>
      </w:r>
      <w:r>
        <w:rPr>
          <w:rFonts w:ascii="ＭＳ 明朝" w:hAnsi="ＭＳ 明朝" w:hint="eastAsia"/>
          <w:szCs w:val="21"/>
        </w:rPr>
        <w:t>緊急時の対応行っている場合は、</w:t>
      </w:r>
      <w:r w:rsidR="00291C63">
        <w:rPr>
          <w:rFonts w:ascii="ＭＳ 明朝" w:hAnsi="ＭＳ 明朝" w:hint="eastAsia"/>
          <w:szCs w:val="21"/>
        </w:rPr>
        <w:t>又は交通事情等で、</w:t>
      </w:r>
      <w:r>
        <w:rPr>
          <w:rFonts w:ascii="ＭＳ 明朝" w:hAnsi="ＭＳ 明朝" w:hint="eastAsia"/>
          <w:szCs w:val="21"/>
        </w:rPr>
        <w:t>訪問時間に伺えない場合がありその場合は、ご連絡し致します。</w:t>
      </w:r>
    </w:p>
    <w:p w14:paraId="5D36E271" w14:textId="18ADEB46" w:rsidR="00291C63" w:rsidRDefault="00291C63" w:rsidP="006E16FC">
      <w:pPr>
        <w:spacing w:line="290" w:lineRule="exact"/>
        <w:ind w:left="630" w:hangingChars="300" w:hanging="630"/>
        <w:rPr>
          <w:rFonts w:ascii="ＭＳ 明朝" w:hAnsi="ＭＳ 明朝"/>
          <w:szCs w:val="21"/>
        </w:rPr>
      </w:pPr>
      <w:r>
        <w:rPr>
          <w:rFonts w:ascii="ＭＳ 明朝" w:hAnsi="ＭＳ 明朝" w:hint="eastAsia"/>
          <w:szCs w:val="21"/>
        </w:rPr>
        <w:t>（９）</w:t>
      </w:r>
      <w:r w:rsidR="009B38FB">
        <w:rPr>
          <w:rFonts w:ascii="ＭＳ 明朝" w:hAnsi="ＭＳ 明朝" w:hint="eastAsia"/>
          <w:szCs w:val="21"/>
        </w:rPr>
        <w:t>利用者様</w:t>
      </w:r>
      <w:r w:rsidR="0063342F">
        <w:rPr>
          <w:rFonts w:ascii="ＭＳ 明朝" w:hAnsi="ＭＳ 明朝" w:hint="eastAsia"/>
          <w:szCs w:val="21"/>
        </w:rPr>
        <w:t>の居宅においてのサービスの提供で発生する</w:t>
      </w:r>
      <w:r w:rsidR="00FC0313">
        <w:rPr>
          <w:rFonts w:ascii="ＭＳ 明朝" w:hAnsi="ＭＳ 明朝" w:hint="eastAsia"/>
          <w:szCs w:val="21"/>
        </w:rPr>
        <w:t>光熱費、</w:t>
      </w:r>
      <w:r w:rsidR="00F07966">
        <w:rPr>
          <w:rFonts w:ascii="ＭＳ 明朝" w:hAnsi="ＭＳ 明朝" w:hint="eastAsia"/>
          <w:szCs w:val="21"/>
        </w:rPr>
        <w:t>使用する物品等につきましては、</w:t>
      </w:r>
      <w:r w:rsidR="004B729F">
        <w:rPr>
          <w:rFonts w:ascii="ＭＳ 明朝" w:hAnsi="ＭＳ 明朝" w:hint="eastAsia"/>
          <w:szCs w:val="21"/>
        </w:rPr>
        <w:t>利用者様</w:t>
      </w:r>
      <w:r w:rsidR="00800615">
        <w:rPr>
          <w:rFonts w:ascii="ＭＳ 明朝" w:hAnsi="ＭＳ 明朝" w:hint="eastAsia"/>
          <w:szCs w:val="21"/>
        </w:rPr>
        <w:t>の負担となります。</w:t>
      </w:r>
    </w:p>
    <w:p w14:paraId="11A28FCC" w14:textId="77777777" w:rsidR="00314D27" w:rsidRPr="003176B6" w:rsidRDefault="00314D27" w:rsidP="00314D27">
      <w:pPr>
        <w:rPr>
          <w:rFonts w:asciiTheme="minorEastAsia" w:hAnsiTheme="minorEastAsia"/>
          <w:szCs w:val="21"/>
        </w:rPr>
      </w:pPr>
    </w:p>
    <w:p w14:paraId="371C3F3A" w14:textId="598BD7A8" w:rsidR="001D79A5" w:rsidRPr="003176B6" w:rsidRDefault="00E5257F" w:rsidP="00314D27">
      <w:pPr>
        <w:rPr>
          <w:rFonts w:asciiTheme="minorEastAsia" w:hAnsiTheme="minorEastAsia"/>
          <w:szCs w:val="21"/>
        </w:rPr>
      </w:pPr>
      <w:r w:rsidRPr="003176B6">
        <w:rPr>
          <w:rFonts w:asciiTheme="minorEastAsia" w:hAnsiTheme="minorEastAsia" w:hint="eastAsia"/>
          <w:szCs w:val="21"/>
        </w:rPr>
        <w:t>１６</w:t>
      </w:r>
      <w:r w:rsidR="00D95429" w:rsidRPr="003176B6">
        <w:rPr>
          <w:rFonts w:asciiTheme="minorEastAsia" w:hAnsiTheme="minorEastAsia" w:hint="eastAsia"/>
          <w:szCs w:val="21"/>
        </w:rPr>
        <w:t>．</w:t>
      </w:r>
      <w:r w:rsidR="00C053EE" w:rsidRPr="003176B6">
        <w:rPr>
          <w:rFonts w:asciiTheme="minorEastAsia" w:hAnsiTheme="minorEastAsia" w:hint="eastAsia"/>
          <w:szCs w:val="21"/>
        </w:rPr>
        <w:t>秘密の保持</w:t>
      </w:r>
    </w:p>
    <w:p w14:paraId="625DE6E8" w14:textId="3164E5BB" w:rsidR="00C053EE" w:rsidRPr="003176B6" w:rsidRDefault="00C053EE" w:rsidP="00807C61">
      <w:pPr>
        <w:ind w:left="420" w:hangingChars="200" w:hanging="420"/>
        <w:rPr>
          <w:rFonts w:asciiTheme="minorEastAsia" w:hAnsiTheme="minorEastAsia"/>
          <w:szCs w:val="21"/>
        </w:rPr>
      </w:pPr>
      <w:r w:rsidRPr="003176B6">
        <w:rPr>
          <w:rFonts w:asciiTheme="minorEastAsia" w:hAnsiTheme="minorEastAsia" w:hint="eastAsia"/>
          <w:szCs w:val="21"/>
        </w:rPr>
        <w:t xml:space="preserve">　</w:t>
      </w:r>
      <w:r w:rsidR="00807C61" w:rsidRPr="003176B6">
        <w:rPr>
          <w:rFonts w:asciiTheme="minorEastAsia" w:hAnsiTheme="minorEastAsia" w:hint="eastAsia"/>
          <w:szCs w:val="21"/>
        </w:rPr>
        <w:t>（１）</w:t>
      </w:r>
      <w:r w:rsidR="00CF4D94" w:rsidRPr="003176B6">
        <w:rPr>
          <w:rFonts w:asciiTheme="minorEastAsia" w:hAnsiTheme="minorEastAsia" w:hint="eastAsia"/>
          <w:szCs w:val="21"/>
        </w:rPr>
        <w:t>本事業所は、当該</w:t>
      </w:r>
      <w:r w:rsidR="00FB645B" w:rsidRPr="003176B6">
        <w:rPr>
          <w:rFonts w:asciiTheme="minorEastAsia" w:hAnsiTheme="minorEastAsia" w:hint="eastAsia"/>
          <w:szCs w:val="21"/>
        </w:rPr>
        <w:t>事業を行う上で知り</w:t>
      </w:r>
      <w:r w:rsidR="00CB03BB" w:rsidRPr="003176B6">
        <w:rPr>
          <w:rFonts w:asciiTheme="minorEastAsia" w:hAnsiTheme="minorEastAsia" w:hint="eastAsia"/>
          <w:szCs w:val="21"/>
        </w:rPr>
        <w:t>えた情報は正当な理由なく、第三者</w:t>
      </w:r>
      <w:r w:rsidR="000E1AC3" w:rsidRPr="003176B6">
        <w:rPr>
          <w:rFonts w:asciiTheme="minorEastAsia" w:hAnsiTheme="minorEastAsia" w:hint="eastAsia"/>
          <w:szCs w:val="21"/>
        </w:rPr>
        <w:t>に漏らしません。</w:t>
      </w:r>
    </w:p>
    <w:p w14:paraId="787DC8EB" w14:textId="0532AA03" w:rsidR="000E1AC3" w:rsidRPr="003176B6" w:rsidRDefault="000E1AC3" w:rsidP="000E1AC3">
      <w:pPr>
        <w:ind w:left="420" w:hangingChars="200" w:hanging="420"/>
        <w:rPr>
          <w:rFonts w:asciiTheme="minorEastAsia" w:hAnsiTheme="minorEastAsia"/>
          <w:szCs w:val="21"/>
        </w:rPr>
      </w:pPr>
      <w:r w:rsidRPr="003176B6">
        <w:rPr>
          <w:rFonts w:asciiTheme="minorEastAsia" w:hAnsiTheme="minorEastAsia" w:hint="eastAsia"/>
          <w:szCs w:val="21"/>
        </w:rPr>
        <w:t xml:space="preserve">　</w:t>
      </w:r>
      <w:r w:rsidR="00807C61" w:rsidRPr="003176B6">
        <w:rPr>
          <w:rFonts w:asciiTheme="minorEastAsia" w:hAnsiTheme="minorEastAsia" w:hint="eastAsia"/>
          <w:szCs w:val="21"/>
        </w:rPr>
        <w:t>（２）</w:t>
      </w:r>
      <w:r w:rsidR="00074ED6" w:rsidRPr="003176B6">
        <w:rPr>
          <w:rFonts w:asciiTheme="minorEastAsia" w:hAnsiTheme="minorEastAsia" w:hint="eastAsia"/>
          <w:szCs w:val="21"/>
        </w:rPr>
        <w:t>多職種との連携を図るための</w:t>
      </w:r>
      <w:r w:rsidR="00821C35" w:rsidRPr="003176B6">
        <w:rPr>
          <w:rFonts w:asciiTheme="minorEastAsia" w:hAnsiTheme="minorEastAsia" w:hint="eastAsia"/>
          <w:szCs w:val="21"/>
        </w:rPr>
        <w:t>、医療機関等での</w:t>
      </w:r>
      <w:r w:rsidR="00807C61" w:rsidRPr="003176B6">
        <w:rPr>
          <w:rFonts w:asciiTheme="minorEastAsia" w:hAnsiTheme="minorEastAsia" w:hint="eastAsia"/>
          <w:szCs w:val="21"/>
        </w:rPr>
        <w:t>情報を提供することがあります。</w:t>
      </w:r>
    </w:p>
    <w:p w14:paraId="4C71932D" w14:textId="206F5F6E" w:rsidR="005A2675" w:rsidRPr="003176B6" w:rsidRDefault="005A2675" w:rsidP="000E1AC3">
      <w:pPr>
        <w:ind w:left="420" w:hangingChars="200" w:hanging="420"/>
        <w:rPr>
          <w:rFonts w:asciiTheme="minorEastAsia" w:hAnsiTheme="minorEastAsia"/>
          <w:szCs w:val="21"/>
        </w:rPr>
      </w:pPr>
      <w:r w:rsidRPr="003176B6">
        <w:rPr>
          <w:rFonts w:asciiTheme="minorEastAsia" w:hAnsiTheme="minorEastAsia" w:hint="eastAsia"/>
          <w:szCs w:val="21"/>
        </w:rPr>
        <w:t>１</w:t>
      </w:r>
      <w:r w:rsidR="00E5257F" w:rsidRPr="003176B6">
        <w:rPr>
          <w:rFonts w:asciiTheme="minorEastAsia" w:hAnsiTheme="minorEastAsia" w:hint="eastAsia"/>
          <w:szCs w:val="21"/>
        </w:rPr>
        <w:t>７</w:t>
      </w:r>
      <w:r w:rsidRPr="003176B6">
        <w:rPr>
          <w:rFonts w:asciiTheme="minorEastAsia" w:hAnsiTheme="minorEastAsia" w:hint="eastAsia"/>
          <w:szCs w:val="21"/>
        </w:rPr>
        <w:t>．高齢者への不適切</w:t>
      </w:r>
      <w:r w:rsidR="008A0AAC" w:rsidRPr="003176B6">
        <w:rPr>
          <w:rFonts w:asciiTheme="minorEastAsia" w:hAnsiTheme="minorEastAsia" w:hint="eastAsia"/>
          <w:szCs w:val="21"/>
        </w:rPr>
        <w:t>な対応防止</w:t>
      </w:r>
    </w:p>
    <w:p w14:paraId="58007D16" w14:textId="17A4F505" w:rsidR="008A0AAC" w:rsidRPr="003176B6" w:rsidRDefault="008A0AAC" w:rsidP="007C1119">
      <w:pPr>
        <w:ind w:left="420" w:hangingChars="200" w:hanging="420"/>
        <w:jc w:val="left"/>
        <w:rPr>
          <w:rFonts w:asciiTheme="minorEastAsia" w:hAnsiTheme="minorEastAsia"/>
          <w:szCs w:val="21"/>
        </w:rPr>
      </w:pPr>
      <w:r w:rsidRPr="003176B6">
        <w:rPr>
          <w:rFonts w:asciiTheme="minorEastAsia" w:hAnsiTheme="minorEastAsia" w:hint="eastAsia"/>
          <w:szCs w:val="21"/>
        </w:rPr>
        <w:t xml:space="preserve">　　本事業者は、</w:t>
      </w:r>
      <w:r w:rsidR="00F305B9" w:rsidRPr="003176B6">
        <w:rPr>
          <w:rFonts w:asciiTheme="minorEastAsia" w:hAnsiTheme="minorEastAsia" w:hint="eastAsia"/>
          <w:szCs w:val="21"/>
        </w:rPr>
        <w:t>利用者様の人権の擁護・虐待等のハラスメントの防止等のために、</w:t>
      </w:r>
      <w:r w:rsidR="0026427C" w:rsidRPr="003176B6">
        <w:rPr>
          <w:rFonts w:asciiTheme="minorEastAsia" w:hAnsiTheme="minorEastAsia" w:hint="eastAsia"/>
          <w:szCs w:val="21"/>
        </w:rPr>
        <w:t>適切な環境整備</w:t>
      </w:r>
      <w:r w:rsidR="003576FD" w:rsidRPr="003176B6">
        <w:rPr>
          <w:rFonts w:asciiTheme="minorEastAsia" w:hAnsiTheme="minorEastAsia" w:hint="eastAsia"/>
          <w:szCs w:val="21"/>
        </w:rPr>
        <w:t>に努めます。</w:t>
      </w:r>
    </w:p>
    <w:p w14:paraId="24732EEC" w14:textId="77777777" w:rsidR="00314D27" w:rsidRPr="003176B6" w:rsidRDefault="00314D27" w:rsidP="00314D27">
      <w:pPr>
        <w:rPr>
          <w:rFonts w:asciiTheme="minorEastAsia" w:hAnsiTheme="minorEastAsia"/>
          <w:szCs w:val="21"/>
        </w:rPr>
      </w:pPr>
    </w:p>
    <w:p w14:paraId="78034325" w14:textId="77777777" w:rsidR="00483FC5" w:rsidRPr="003176B6" w:rsidRDefault="00483FC5" w:rsidP="0095105D">
      <w:pPr>
        <w:jc w:val="left"/>
        <w:rPr>
          <w:rFonts w:asciiTheme="minorEastAsia" w:hAnsiTheme="minorEastAsia"/>
          <w:szCs w:val="21"/>
        </w:rPr>
      </w:pPr>
    </w:p>
    <w:p w14:paraId="21961ED8" w14:textId="54BCA0D1" w:rsidR="00314D27" w:rsidRPr="003176B6" w:rsidRDefault="00314D27" w:rsidP="00CF4BC8">
      <w:pPr>
        <w:jc w:val="left"/>
        <w:rPr>
          <w:rFonts w:asciiTheme="minorEastAsia" w:hAnsiTheme="minorEastAsia"/>
          <w:szCs w:val="21"/>
        </w:rPr>
      </w:pPr>
    </w:p>
    <w:p w14:paraId="58D95B06" w14:textId="77777777" w:rsidR="00D978E8" w:rsidRDefault="00D978E8" w:rsidP="00381271">
      <w:pPr>
        <w:jc w:val="center"/>
        <w:rPr>
          <w:rFonts w:asciiTheme="minorEastAsia" w:hAnsiTheme="minorEastAsia"/>
          <w:szCs w:val="21"/>
        </w:rPr>
      </w:pPr>
    </w:p>
    <w:p w14:paraId="1C04663A" w14:textId="77777777" w:rsidR="00D978E8" w:rsidRDefault="00D978E8" w:rsidP="00381271">
      <w:pPr>
        <w:jc w:val="center"/>
        <w:rPr>
          <w:rFonts w:asciiTheme="minorEastAsia" w:hAnsiTheme="minorEastAsia"/>
          <w:szCs w:val="21"/>
        </w:rPr>
      </w:pPr>
    </w:p>
    <w:p w14:paraId="40CC0891" w14:textId="2585E08E" w:rsidR="00944330" w:rsidRPr="003176B6" w:rsidRDefault="00381271" w:rsidP="00381271">
      <w:pPr>
        <w:jc w:val="center"/>
        <w:rPr>
          <w:rFonts w:asciiTheme="minorEastAsia" w:hAnsiTheme="minorEastAsia"/>
          <w:szCs w:val="21"/>
        </w:rPr>
      </w:pPr>
      <w:r w:rsidRPr="003176B6">
        <w:rPr>
          <w:rFonts w:asciiTheme="minorEastAsia" w:hAnsiTheme="minorEastAsia" w:hint="eastAsia"/>
          <w:szCs w:val="21"/>
        </w:rPr>
        <w:t>訪問看護利用契約書</w:t>
      </w:r>
    </w:p>
    <w:p w14:paraId="32E2B662" w14:textId="77777777" w:rsidR="00381271" w:rsidRPr="003176B6" w:rsidRDefault="00381271" w:rsidP="00CB6222">
      <w:pPr>
        <w:jc w:val="left"/>
        <w:rPr>
          <w:rFonts w:asciiTheme="minorEastAsia" w:hAnsiTheme="minorEastAsia"/>
          <w:szCs w:val="21"/>
        </w:rPr>
      </w:pPr>
    </w:p>
    <w:p w14:paraId="6E71891A" w14:textId="2990E195" w:rsidR="00314D27" w:rsidRPr="003176B6" w:rsidRDefault="00944330" w:rsidP="00314D27">
      <w:pPr>
        <w:rPr>
          <w:rFonts w:asciiTheme="minorEastAsia" w:hAnsiTheme="minorEastAsia"/>
          <w:szCs w:val="21"/>
        </w:rPr>
      </w:pPr>
      <w:r w:rsidRPr="003176B6">
        <w:rPr>
          <w:rFonts w:asciiTheme="minorEastAsia" w:hAnsiTheme="minorEastAsia" w:hint="eastAsia"/>
          <w:szCs w:val="21"/>
        </w:rPr>
        <w:t>事業者は、利用者</w:t>
      </w:r>
      <w:r w:rsidR="00E15B24">
        <w:rPr>
          <w:rFonts w:asciiTheme="minorEastAsia" w:hAnsiTheme="minorEastAsia" w:hint="eastAsia"/>
          <w:szCs w:val="21"/>
        </w:rPr>
        <w:t>様</w:t>
      </w:r>
      <w:r w:rsidRPr="003176B6">
        <w:rPr>
          <w:rFonts w:asciiTheme="minorEastAsia" w:hAnsiTheme="minorEastAsia" w:hint="eastAsia"/>
          <w:szCs w:val="21"/>
        </w:rPr>
        <w:t>へのサービス提供開始にあたり、上記のとおり重要事項を説明しました。</w:t>
      </w:r>
    </w:p>
    <w:p w14:paraId="0833307D" w14:textId="27FB65A4" w:rsidR="00803D2D" w:rsidRPr="003176B6" w:rsidRDefault="00803D2D" w:rsidP="00E8653B">
      <w:pPr>
        <w:spacing w:line="290" w:lineRule="exact"/>
        <w:rPr>
          <w:rFonts w:ascii="ＭＳ 明朝" w:hAnsi="ＭＳ 明朝"/>
          <w:szCs w:val="21"/>
          <w:u w:val="single"/>
        </w:rPr>
      </w:pPr>
    </w:p>
    <w:p w14:paraId="098FDE03" w14:textId="7715CC6E" w:rsidR="00E8653B" w:rsidRPr="003176B6" w:rsidRDefault="00E8653B" w:rsidP="00E8653B">
      <w:pPr>
        <w:spacing w:line="290" w:lineRule="exact"/>
        <w:rPr>
          <w:rFonts w:ascii="ＭＳ 明朝" w:hAnsi="ＭＳ 明朝"/>
          <w:szCs w:val="21"/>
        </w:rPr>
      </w:pPr>
      <w:r w:rsidRPr="003176B6">
        <w:rPr>
          <w:rFonts w:ascii="ＭＳ 明朝" w:hAnsi="ＭＳ 明朝" w:hint="eastAsia"/>
          <w:szCs w:val="21"/>
          <w:u w:val="single"/>
        </w:rPr>
        <w:t xml:space="preserve">　　　 　   　　   様 </w:t>
      </w:r>
      <w:r w:rsidRPr="003176B6">
        <w:rPr>
          <w:rFonts w:ascii="ＭＳ 明朝" w:hAnsi="ＭＳ 明朝" w:hint="eastAsia"/>
          <w:szCs w:val="21"/>
        </w:rPr>
        <w:t>（以下、「利用者」といいます）と、</w:t>
      </w:r>
      <w:r w:rsidR="00483FC5" w:rsidRPr="003176B6">
        <w:rPr>
          <w:rFonts w:ascii="ＭＳ 明朝" w:hAnsi="ＭＳ 明朝" w:hint="eastAsia"/>
          <w:szCs w:val="21"/>
        </w:rPr>
        <w:t>有限会社芝川合成</w:t>
      </w:r>
      <w:r w:rsidRPr="003176B6">
        <w:rPr>
          <w:rFonts w:ascii="ＭＳ 明朝" w:hAnsi="ＭＳ 明朝" w:hint="eastAsia"/>
          <w:szCs w:val="21"/>
        </w:rPr>
        <w:t>の営む</w:t>
      </w:r>
      <w:r w:rsidR="00483FC5" w:rsidRPr="003176B6">
        <w:rPr>
          <w:rFonts w:ascii="ＭＳ 明朝" w:hAnsi="ＭＳ 明朝" w:hint="eastAsia"/>
          <w:szCs w:val="21"/>
        </w:rPr>
        <w:t>訪問看護ステーションクレヨン</w:t>
      </w:r>
      <w:r w:rsidRPr="003176B6">
        <w:rPr>
          <w:rFonts w:ascii="ＭＳ 明朝" w:hAnsi="ＭＳ 明朝" w:hint="eastAsia"/>
          <w:szCs w:val="21"/>
        </w:rPr>
        <w:t>（以下、「事業者」といいます）は、事業者が利用者</w:t>
      </w:r>
      <w:r w:rsidR="000A5E57">
        <w:rPr>
          <w:rFonts w:ascii="ＭＳ 明朝" w:hAnsi="ＭＳ 明朝" w:hint="eastAsia"/>
          <w:szCs w:val="21"/>
        </w:rPr>
        <w:t>様</w:t>
      </w:r>
      <w:r w:rsidRPr="003176B6">
        <w:rPr>
          <w:rFonts w:ascii="ＭＳ 明朝" w:hAnsi="ＭＳ 明朝" w:hint="eastAsia"/>
          <w:szCs w:val="21"/>
        </w:rPr>
        <w:t>に対して行う訪問看護について、つぎのとおり契約を結びます。</w:t>
      </w:r>
    </w:p>
    <w:p w14:paraId="6F44CE5C" w14:textId="77777777" w:rsidR="00E8653B" w:rsidRPr="003176B6" w:rsidRDefault="00E8653B" w:rsidP="00E8653B">
      <w:pPr>
        <w:spacing w:line="290" w:lineRule="exact"/>
        <w:rPr>
          <w:rFonts w:ascii="ＭＳ 明朝" w:hAnsi="ＭＳ 明朝"/>
          <w:szCs w:val="21"/>
        </w:rPr>
      </w:pPr>
    </w:p>
    <w:p w14:paraId="3DADA53F"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第１条　（契約の目的）</w:t>
      </w:r>
    </w:p>
    <w:p w14:paraId="49A9253F" w14:textId="6CF249A4" w:rsidR="00E8653B" w:rsidRPr="003176B6" w:rsidRDefault="00E8653B" w:rsidP="00E8653B">
      <w:pPr>
        <w:spacing w:line="290" w:lineRule="exact"/>
        <w:ind w:left="1"/>
        <w:rPr>
          <w:rFonts w:ascii="ＭＳ 明朝" w:hAnsi="ＭＳ 明朝"/>
          <w:szCs w:val="21"/>
        </w:rPr>
      </w:pPr>
      <w:r w:rsidRPr="003176B6">
        <w:rPr>
          <w:rFonts w:ascii="ＭＳ 明朝" w:hAnsi="ＭＳ 明朝" w:hint="eastAsia"/>
          <w:szCs w:val="21"/>
        </w:rPr>
        <w:t>事業者は、利用者</w:t>
      </w:r>
      <w:r w:rsidR="003B4B9E">
        <w:rPr>
          <w:rFonts w:ascii="ＭＳ 明朝" w:hAnsi="ＭＳ 明朝" w:hint="eastAsia"/>
          <w:szCs w:val="21"/>
        </w:rPr>
        <w:t>様</w:t>
      </w:r>
      <w:r w:rsidRPr="003176B6">
        <w:rPr>
          <w:rFonts w:ascii="ＭＳ 明朝" w:hAnsi="ＭＳ 明朝" w:hint="eastAsia"/>
          <w:szCs w:val="21"/>
        </w:rPr>
        <w:t>に対し、介護保険法令およびこの契約書にしたがって、利用者</w:t>
      </w:r>
      <w:r w:rsidR="003B4B9E">
        <w:rPr>
          <w:rFonts w:ascii="ＭＳ 明朝" w:hAnsi="ＭＳ 明朝" w:hint="eastAsia"/>
          <w:szCs w:val="21"/>
        </w:rPr>
        <w:t>様</w:t>
      </w:r>
      <w:r w:rsidRPr="003176B6">
        <w:rPr>
          <w:rFonts w:ascii="ＭＳ 明朝" w:hAnsi="ＭＳ 明朝" w:hint="eastAsia"/>
          <w:szCs w:val="21"/>
        </w:rPr>
        <w:t>が可能な限りその居宅において、その有する能力に応じ、自立した日常生活を営むことができるように、療養生活を支援し、心身の機能維持回復を図るために、訪問看護のサービスを提供し、利用者</w:t>
      </w:r>
      <w:r w:rsidR="003B4B9E">
        <w:rPr>
          <w:rFonts w:ascii="ＭＳ 明朝" w:hAnsi="ＭＳ 明朝" w:hint="eastAsia"/>
          <w:szCs w:val="21"/>
        </w:rPr>
        <w:t>様</w:t>
      </w:r>
      <w:r w:rsidRPr="003176B6">
        <w:rPr>
          <w:rFonts w:ascii="ＭＳ 明朝" w:hAnsi="ＭＳ 明朝" w:hint="eastAsia"/>
          <w:szCs w:val="21"/>
        </w:rPr>
        <w:t>は、事業者に対し、そのサービスに対する料金を支払います。</w:t>
      </w:r>
    </w:p>
    <w:p w14:paraId="7906C709" w14:textId="77777777" w:rsidR="00E8653B" w:rsidRPr="003176B6" w:rsidRDefault="00E8653B" w:rsidP="00E8653B">
      <w:pPr>
        <w:spacing w:line="290" w:lineRule="exact"/>
        <w:ind w:left="420" w:hangingChars="200" w:hanging="420"/>
        <w:rPr>
          <w:rFonts w:ascii="ＭＳ 明朝" w:hAnsi="ＭＳ 明朝"/>
          <w:szCs w:val="21"/>
        </w:rPr>
      </w:pPr>
    </w:p>
    <w:p w14:paraId="140EACB8"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第２条　（契約期間）</w:t>
      </w:r>
    </w:p>
    <w:p w14:paraId="5A4C64B8" w14:textId="62ADF705" w:rsidR="00E8653B" w:rsidRPr="003176B6" w:rsidRDefault="0009654E" w:rsidP="003B1BD8">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この契約期間は</w:t>
      </w:r>
      <w:r w:rsidR="00C13287" w:rsidRPr="00C13287">
        <w:rPr>
          <w:rFonts w:ascii="ＭＳ 明朝" w:hAnsi="ＭＳ 明朝" w:hint="eastAsia"/>
          <w:szCs w:val="21"/>
        </w:rPr>
        <w:t>契約締結の日</w:t>
      </w:r>
      <w:r w:rsidR="00FA3FA4">
        <w:rPr>
          <w:rFonts w:ascii="ＭＳ 明朝" w:hAnsi="ＭＳ 明朝" w:hint="eastAsia"/>
          <w:szCs w:val="21"/>
        </w:rPr>
        <w:t>令和</w:t>
      </w:r>
      <w:r w:rsidR="00EF54ED">
        <w:rPr>
          <w:rFonts w:ascii="ＭＳ 明朝" w:hAnsi="ＭＳ 明朝" w:hint="eastAsia"/>
          <w:szCs w:val="21"/>
        </w:rPr>
        <w:t>6</w:t>
      </w:r>
      <w:r w:rsidR="00FA3FA4">
        <w:rPr>
          <w:rFonts w:ascii="ＭＳ 明朝" w:hAnsi="ＭＳ 明朝" w:hint="eastAsia"/>
          <w:szCs w:val="21"/>
        </w:rPr>
        <w:t>年</w:t>
      </w:r>
      <w:r w:rsidR="00AE5855">
        <w:rPr>
          <w:rFonts w:ascii="ＭＳ 明朝" w:hAnsi="ＭＳ 明朝" w:hint="eastAsia"/>
          <w:szCs w:val="21"/>
        </w:rPr>
        <w:t xml:space="preserve">　</w:t>
      </w:r>
      <w:r w:rsidR="0082610C">
        <w:rPr>
          <w:rFonts w:ascii="ＭＳ 明朝" w:hAnsi="ＭＳ 明朝" w:hint="eastAsia"/>
          <w:szCs w:val="21"/>
        </w:rPr>
        <w:t xml:space="preserve">　</w:t>
      </w:r>
      <w:r w:rsidR="00FA3FA4">
        <w:rPr>
          <w:rFonts w:ascii="ＭＳ 明朝" w:hAnsi="ＭＳ 明朝" w:hint="eastAsia"/>
          <w:szCs w:val="21"/>
        </w:rPr>
        <w:t>月</w:t>
      </w:r>
      <w:r w:rsidR="00782DB7">
        <w:rPr>
          <w:rFonts w:ascii="ＭＳ 明朝" w:hAnsi="ＭＳ 明朝" w:hint="eastAsia"/>
          <w:szCs w:val="21"/>
        </w:rPr>
        <w:t xml:space="preserve">　　</w:t>
      </w:r>
      <w:r w:rsidR="00FA3FA4">
        <w:rPr>
          <w:rFonts w:ascii="ＭＳ 明朝" w:hAnsi="ＭＳ 明朝" w:hint="eastAsia"/>
          <w:szCs w:val="21"/>
        </w:rPr>
        <w:t>日から半年</w:t>
      </w:r>
      <w:r w:rsidR="00C13287" w:rsidRPr="00C13287">
        <w:rPr>
          <w:rFonts w:ascii="ＭＳ 明朝" w:hAnsi="ＭＳ 明朝" w:hint="eastAsia"/>
          <w:szCs w:val="21"/>
        </w:rPr>
        <w:t>とします</w:t>
      </w:r>
      <w:r w:rsidR="003B1BD8" w:rsidRPr="003176B6">
        <w:rPr>
          <w:rFonts w:ascii="ＭＳ 明朝" w:hAnsi="ＭＳ 明朝" w:hint="eastAsia"/>
          <w:szCs w:val="21"/>
        </w:rPr>
        <w:t>。</w:t>
      </w:r>
      <w:r w:rsidR="00CB64BB" w:rsidRPr="003176B6">
        <w:rPr>
          <w:rFonts w:ascii="ＭＳ 明朝" w:hAnsi="ＭＳ 明朝" w:hint="eastAsia"/>
          <w:szCs w:val="21"/>
        </w:rPr>
        <w:t>なお、利用者</w:t>
      </w:r>
      <w:r w:rsidR="00DE13DD">
        <w:rPr>
          <w:rFonts w:ascii="ＭＳ 明朝" w:hAnsi="ＭＳ 明朝" w:hint="eastAsia"/>
          <w:szCs w:val="21"/>
        </w:rPr>
        <w:t>様</w:t>
      </w:r>
      <w:r w:rsidR="00CB64BB" w:rsidRPr="003176B6">
        <w:rPr>
          <w:rFonts w:ascii="ＭＳ 明朝" w:hAnsi="ＭＳ 明朝" w:hint="eastAsia"/>
          <w:szCs w:val="21"/>
        </w:rPr>
        <w:t>からの契約終了の申し出がない場合は、自動的に更新します。また、</w:t>
      </w:r>
      <w:r w:rsidR="0051563A" w:rsidRPr="003176B6">
        <w:rPr>
          <w:rFonts w:ascii="ＭＳ 明朝" w:hAnsi="ＭＳ 明朝" w:hint="eastAsia"/>
          <w:szCs w:val="21"/>
        </w:rPr>
        <w:t>入院・入所等</w:t>
      </w:r>
      <w:r w:rsidR="008A09A7" w:rsidRPr="003176B6">
        <w:rPr>
          <w:rFonts w:ascii="ＭＳ 明朝" w:hAnsi="ＭＳ 明朝" w:hint="eastAsia"/>
          <w:szCs w:val="21"/>
        </w:rPr>
        <w:t>で3ヵ月以上ご利用がない場合は、契約を終了させていただきます。</w:t>
      </w:r>
    </w:p>
    <w:p w14:paraId="3FC0DA29" w14:textId="77777777" w:rsidR="00E8653B" w:rsidRPr="003176B6" w:rsidRDefault="00E8653B" w:rsidP="00E8653B">
      <w:pPr>
        <w:spacing w:line="290" w:lineRule="exact"/>
        <w:ind w:left="840" w:hangingChars="400" w:hanging="840"/>
        <w:rPr>
          <w:rFonts w:ascii="ＭＳ 明朝" w:hAnsi="ＭＳ 明朝"/>
          <w:szCs w:val="21"/>
        </w:rPr>
      </w:pPr>
    </w:p>
    <w:p w14:paraId="647E1F46" w14:textId="77777777" w:rsidR="00E8653B" w:rsidRPr="003176B6" w:rsidRDefault="00E8653B" w:rsidP="00E8653B">
      <w:pPr>
        <w:spacing w:line="290" w:lineRule="exact"/>
        <w:ind w:left="840" w:hangingChars="400" w:hanging="840"/>
        <w:rPr>
          <w:rFonts w:ascii="HGSｺﾞｼｯｸE" w:eastAsia="HGSｺﾞｼｯｸE" w:hAnsi="ＭＳ 明朝"/>
          <w:szCs w:val="21"/>
        </w:rPr>
      </w:pPr>
      <w:r w:rsidRPr="003176B6">
        <w:rPr>
          <w:rFonts w:ascii="HGSｺﾞｼｯｸE" w:eastAsia="HGSｺﾞｼｯｸE" w:hAnsi="ＭＳ 明朝" w:hint="eastAsia"/>
          <w:szCs w:val="21"/>
        </w:rPr>
        <w:t>第３条　（訪問看護計画の作成・変更）</w:t>
      </w:r>
    </w:p>
    <w:p w14:paraId="5582AC1A" w14:textId="59A1E75B" w:rsidR="00E8653B" w:rsidRPr="003176B6" w:rsidRDefault="00483FC5" w:rsidP="00483FC5">
      <w:pPr>
        <w:pStyle w:val="ab"/>
        <w:spacing w:line="290" w:lineRule="exact"/>
        <w:ind w:left="420" w:hangingChars="200" w:hanging="420"/>
        <w:rPr>
          <w:rFonts w:hAnsi="ＭＳ 明朝"/>
          <w:sz w:val="21"/>
          <w:szCs w:val="21"/>
        </w:rPr>
      </w:pPr>
      <w:r w:rsidRPr="003176B6">
        <w:rPr>
          <w:rFonts w:hAnsi="ＭＳ 明朝" w:hint="eastAsia"/>
          <w:sz w:val="21"/>
          <w:szCs w:val="21"/>
        </w:rPr>
        <w:t>１．</w:t>
      </w:r>
      <w:r w:rsidR="00E8653B" w:rsidRPr="003176B6">
        <w:rPr>
          <w:rFonts w:hAnsi="ＭＳ 明朝" w:hint="eastAsia"/>
          <w:sz w:val="21"/>
          <w:szCs w:val="21"/>
        </w:rPr>
        <w:t>事業者は、医師の診断に基づいて、利用者の病状・心身状況・日常生活全</w:t>
      </w:r>
      <w:r w:rsidR="0009654E" w:rsidRPr="003176B6">
        <w:rPr>
          <w:rFonts w:hAnsi="ＭＳ 明朝" w:hint="eastAsia"/>
          <w:sz w:val="21"/>
          <w:szCs w:val="21"/>
        </w:rPr>
        <w:t>の病</w:t>
      </w:r>
      <w:r w:rsidR="00E8653B" w:rsidRPr="003176B6">
        <w:rPr>
          <w:rFonts w:hAnsi="ＭＳ 明朝" w:hint="eastAsia"/>
          <w:sz w:val="21"/>
          <w:szCs w:val="21"/>
        </w:rPr>
        <w:t>状況および希望を踏まえ、訪問看護計画を作成します。</w:t>
      </w:r>
    </w:p>
    <w:p w14:paraId="11113BF6" w14:textId="0C6F3FB4" w:rsidR="00E8653B" w:rsidRPr="003176B6" w:rsidRDefault="00483FC5" w:rsidP="00483FC5">
      <w:pPr>
        <w:pStyle w:val="ab"/>
        <w:spacing w:line="290" w:lineRule="exact"/>
        <w:ind w:left="420" w:hangingChars="200" w:hanging="420"/>
        <w:rPr>
          <w:rFonts w:hAnsi="ＭＳ 明朝"/>
          <w:sz w:val="21"/>
          <w:szCs w:val="21"/>
        </w:rPr>
      </w:pPr>
      <w:r w:rsidRPr="003176B6">
        <w:rPr>
          <w:rFonts w:hAnsi="ＭＳ 明朝" w:hint="eastAsia"/>
          <w:sz w:val="21"/>
          <w:szCs w:val="21"/>
        </w:rPr>
        <w:t>２．</w:t>
      </w:r>
      <w:r w:rsidR="00E8653B" w:rsidRPr="003176B6">
        <w:rPr>
          <w:rFonts w:hAnsi="ＭＳ 明朝" w:hint="eastAsia"/>
          <w:sz w:val="21"/>
          <w:szCs w:val="21"/>
        </w:rPr>
        <w:t>訪問看護計画は、居宅サービス計画が作成されている場合、その居宅サービス計画の内容に沿って作成します。</w:t>
      </w:r>
      <w:r w:rsidR="006233A6" w:rsidRPr="003176B6">
        <w:rPr>
          <w:rFonts w:hAnsi="ＭＳ 明朝" w:hint="eastAsia"/>
          <w:sz w:val="21"/>
          <w:szCs w:val="21"/>
        </w:rPr>
        <w:t>※</w:t>
      </w:r>
      <w:r w:rsidR="000967DE" w:rsidRPr="003176B6">
        <w:rPr>
          <w:rFonts w:hAnsi="ＭＳ 明朝" w:hint="eastAsia"/>
          <w:sz w:val="21"/>
          <w:szCs w:val="21"/>
        </w:rPr>
        <w:t>介護保険利用</w:t>
      </w:r>
      <w:r w:rsidR="00D654E3" w:rsidRPr="003176B6">
        <w:rPr>
          <w:rFonts w:hAnsi="ＭＳ 明朝" w:hint="eastAsia"/>
          <w:sz w:val="21"/>
          <w:szCs w:val="21"/>
        </w:rPr>
        <w:t>のみ</w:t>
      </w:r>
    </w:p>
    <w:p w14:paraId="5D361007" w14:textId="2E2B47EA" w:rsidR="00E8653B" w:rsidRPr="003176B6" w:rsidRDefault="00483FC5" w:rsidP="00483FC5">
      <w:pPr>
        <w:pStyle w:val="ab"/>
        <w:spacing w:line="290" w:lineRule="exact"/>
        <w:ind w:left="420" w:hangingChars="200" w:hanging="420"/>
        <w:rPr>
          <w:rFonts w:hAnsi="ＭＳ 明朝"/>
          <w:sz w:val="21"/>
          <w:szCs w:val="21"/>
        </w:rPr>
      </w:pPr>
      <w:r w:rsidRPr="003176B6">
        <w:rPr>
          <w:rFonts w:hAnsi="ＭＳ 明朝" w:hint="eastAsia"/>
          <w:sz w:val="21"/>
          <w:szCs w:val="21"/>
        </w:rPr>
        <w:t>３．</w:t>
      </w:r>
      <w:r w:rsidR="00E8653B" w:rsidRPr="003176B6">
        <w:rPr>
          <w:rFonts w:hAnsi="ＭＳ 明朝" w:hint="eastAsia"/>
          <w:sz w:val="21"/>
          <w:szCs w:val="21"/>
        </w:rPr>
        <w:t>事業者は、訪問看護計画の内容を、利用者</w:t>
      </w:r>
      <w:r w:rsidR="000921AE">
        <w:rPr>
          <w:rFonts w:hAnsi="ＭＳ 明朝" w:hint="eastAsia"/>
          <w:sz w:val="21"/>
          <w:szCs w:val="21"/>
        </w:rPr>
        <w:t>様</w:t>
      </w:r>
      <w:r w:rsidR="00E8653B" w:rsidRPr="003176B6">
        <w:rPr>
          <w:rFonts w:hAnsi="ＭＳ 明朝" w:hint="eastAsia"/>
          <w:sz w:val="21"/>
          <w:szCs w:val="21"/>
        </w:rPr>
        <w:t>およびその家族に対して説明を行い、利用者</w:t>
      </w:r>
      <w:r w:rsidR="000921AE">
        <w:rPr>
          <w:rFonts w:hAnsi="ＭＳ 明朝" w:hint="eastAsia"/>
          <w:sz w:val="21"/>
          <w:szCs w:val="21"/>
        </w:rPr>
        <w:t>様</w:t>
      </w:r>
      <w:r w:rsidR="00E8653B" w:rsidRPr="003176B6">
        <w:rPr>
          <w:rFonts w:hAnsi="ＭＳ 明朝" w:hint="eastAsia"/>
          <w:sz w:val="21"/>
          <w:szCs w:val="21"/>
        </w:rPr>
        <w:t>およびその家族の同意を得るものとします。</w:t>
      </w:r>
    </w:p>
    <w:p w14:paraId="7E11B734" w14:textId="128929EB" w:rsidR="00E8653B" w:rsidRPr="003176B6" w:rsidRDefault="00483FC5" w:rsidP="00483FC5">
      <w:pPr>
        <w:pStyle w:val="ab"/>
        <w:spacing w:line="290" w:lineRule="exact"/>
        <w:ind w:left="420" w:hangingChars="200" w:hanging="420"/>
        <w:rPr>
          <w:rFonts w:hAnsi="ＭＳ 明朝"/>
          <w:sz w:val="21"/>
          <w:szCs w:val="21"/>
        </w:rPr>
      </w:pPr>
      <w:r w:rsidRPr="003176B6">
        <w:rPr>
          <w:rFonts w:hAnsi="ＭＳ 明朝" w:hint="eastAsia"/>
          <w:sz w:val="21"/>
          <w:szCs w:val="21"/>
        </w:rPr>
        <w:t>４．</w:t>
      </w:r>
      <w:r w:rsidR="00E8653B" w:rsidRPr="003176B6">
        <w:rPr>
          <w:rFonts w:hAnsi="ＭＳ 明朝" w:hint="eastAsia"/>
          <w:sz w:val="21"/>
          <w:szCs w:val="21"/>
        </w:rPr>
        <w:t>次のいずれかに該当する場合、事業者は、第1条に規定する訪問看護の目的にしたがって、訪問看護計画を変更します。</w:t>
      </w:r>
    </w:p>
    <w:p w14:paraId="08AE3DDB" w14:textId="47C8D1E5" w:rsidR="00E8653B" w:rsidRPr="003176B6" w:rsidRDefault="00483FC5" w:rsidP="00483FC5">
      <w:pPr>
        <w:pStyle w:val="ab"/>
        <w:spacing w:line="290" w:lineRule="exact"/>
        <w:rPr>
          <w:rFonts w:hAnsi="ＭＳ 明朝"/>
          <w:sz w:val="21"/>
          <w:szCs w:val="21"/>
        </w:rPr>
      </w:pPr>
      <w:r w:rsidRPr="003176B6">
        <w:rPr>
          <w:rFonts w:hAnsi="ＭＳ 明朝" w:hint="eastAsia"/>
          <w:sz w:val="21"/>
          <w:szCs w:val="21"/>
        </w:rPr>
        <w:t>①</w:t>
      </w:r>
      <w:r w:rsidR="00E8653B" w:rsidRPr="003176B6">
        <w:rPr>
          <w:rFonts w:hAnsi="ＭＳ 明朝" w:hint="eastAsia"/>
          <w:sz w:val="21"/>
          <w:szCs w:val="21"/>
        </w:rPr>
        <w:t>利用者</w:t>
      </w:r>
      <w:r w:rsidR="000921AE">
        <w:rPr>
          <w:rFonts w:hAnsi="ＭＳ 明朝" w:hint="eastAsia"/>
          <w:sz w:val="21"/>
          <w:szCs w:val="21"/>
        </w:rPr>
        <w:t>様</w:t>
      </w:r>
      <w:r w:rsidR="00E8653B" w:rsidRPr="003176B6">
        <w:rPr>
          <w:rFonts w:hAnsi="ＭＳ 明朝" w:hint="eastAsia"/>
          <w:sz w:val="21"/>
          <w:szCs w:val="21"/>
        </w:rPr>
        <w:t>の心身の状況・環境などの変化により、当該訪問看護計画の変更を要する場合</w:t>
      </w:r>
      <w:r w:rsidR="008C380F" w:rsidRPr="003176B6">
        <w:rPr>
          <w:rFonts w:hAnsi="ＭＳ 明朝" w:hint="eastAsia"/>
          <w:sz w:val="21"/>
          <w:szCs w:val="21"/>
        </w:rPr>
        <w:t>。</w:t>
      </w:r>
    </w:p>
    <w:p w14:paraId="1F87A6B2" w14:textId="585CBAE5" w:rsidR="00E8653B" w:rsidRPr="003176B6" w:rsidRDefault="00483FC5" w:rsidP="00483FC5">
      <w:pPr>
        <w:pStyle w:val="ab"/>
        <w:spacing w:line="290" w:lineRule="exact"/>
        <w:rPr>
          <w:rFonts w:hAnsi="ＭＳ 明朝"/>
          <w:sz w:val="21"/>
          <w:szCs w:val="21"/>
        </w:rPr>
      </w:pPr>
      <w:r w:rsidRPr="003176B6">
        <w:rPr>
          <w:rFonts w:hAnsi="ＭＳ 明朝" w:hint="eastAsia"/>
          <w:sz w:val="21"/>
          <w:szCs w:val="21"/>
        </w:rPr>
        <w:t>②</w:t>
      </w:r>
      <w:r w:rsidR="00E8653B" w:rsidRPr="003176B6">
        <w:rPr>
          <w:rFonts w:hAnsi="ＭＳ 明朝" w:hint="eastAsia"/>
          <w:sz w:val="21"/>
          <w:szCs w:val="21"/>
        </w:rPr>
        <w:t>利用者</w:t>
      </w:r>
      <w:r w:rsidR="000921AE">
        <w:rPr>
          <w:rFonts w:hAnsi="ＭＳ 明朝" w:hint="eastAsia"/>
          <w:sz w:val="21"/>
          <w:szCs w:val="21"/>
        </w:rPr>
        <w:t>様</w:t>
      </w:r>
      <w:r w:rsidR="00E8653B" w:rsidRPr="003176B6">
        <w:rPr>
          <w:rFonts w:hAnsi="ＭＳ 明朝" w:hint="eastAsia"/>
          <w:sz w:val="21"/>
          <w:szCs w:val="21"/>
        </w:rPr>
        <w:t>およびその家族などが、訪問看護計画の変更を希望する場合</w:t>
      </w:r>
      <w:r w:rsidR="008C380F" w:rsidRPr="003176B6">
        <w:rPr>
          <w:rFonts w:hAnsi="ＭＳ 明朝" w:hint="eastAsia"/>
          <w:sz w:val="21"/>
          <w:szCs w:val="21"/>
        </w:rPr>
        <w:t>。</w:t>
      </w:r>
    </w:p>
    <w:p w14:paraId="3212AD9E" w14:textId="4D466413" w:rsidR="00E8653B" w:rsidRPr="003176B6" w:rsidRDefault="00483FC5" w:rsidP="00483FC5">
      <w:pPr>
        <w:pStyle w:val="ab"/>
        <w:spacing w:line="290" w:lineRule="exact"/>
        <w:ind w:left="420" w:hangingChars="200" w:hanging="420"/>
        <w:rPr>
          <w:rFonts w:hAnsi="ＭＳ 明朝"/>
          <w:sz w:val="21"/>
          <w:szCs w:val="21"/>
        </w:rPr>
      </w:pPr>
      <w:r w:rsidRPr="003176B6">
        <w:rPr>
          <w:rFonts w:hAnsi="ＭＳ 明朝" w:hint="eastAsia"/>
          <w:sz w:val="21"/>
          <w:szCs w:val="21"/>
        </w:rPr>
        <w:t>５．</w:t>
      </w:r>
      <w:r w:rsidR="00E8653B" w:rsidRPr="003176B6">
        <w:rPr>
          <w:rFonts w:hAnsi="ＭＳ 明朝" w:hint="eastAsia"/>
          <w:sz w:val="21"/>
          <w:szCs w:val="21"/>
        </w:rPr>
        <w:t>事業者は、前項の訪問看護計画の変更を行う場合、利用者およびその家族に対して書面を交付して説明を行い、利用者およびその家族の同意を得るものとします。</w:t>
      </w:r>
    </w:p>
    <w:p w14:paraId="119B4DA9" w14:textId="77777777" w:rsidR="00E8653B" w:rsidRPr="003176B6" w:rsidRDefault="00E8653B" w:rsidP="00E8653B">
      <w:pPr>
        <w:spacing w:line="290" w:lineRule="exact"/>
        <w:ind w:leftChars="210" w:left="861" w:hangingChars="200" w:hanging="420"/>
        <w:rPr>
          <w:rFonts w:ascii="ＭＳ 明朝" w:hAnsi="ＭＳ 明朝"/>
          <w:szCs w:val="21"/>
        </w:rPr>
      </w:pPr>
    </w:p>
    <w:p w14:paraId="0DFEF5E8" w14:textId="77777777" w:rsidR="00E8653B" w:rsidRPr="003176B6" w:rsidRDefault="00E8653B" w:rsidP="00E8653B">
      <w:pPr>
        <w:spacing w:line="290" w:lineRule="exact"/>
        <w:ind w:left="840" w:hangingChars="400" w:hanging="840"/>
        <w:rPr>
          <w:rFonts w:ascii="HGSｺﾞｼｯｸE" w:eastAsia="HGSｺﾞｼｯｸE" w:hAnsi="ＭＳ 明朝"/>
          <w:szCs w:val="21"/>
        </w:rPr>
      </w:pPr>
      <w:r w:rsidRPr="003176B6">
        <w:rPr>
          <w:rFonts w:ascii="HGSｺﾞｼｯｸE" w:eastAsia="HGSｺﾞｼｯｸE" w:hAnsi="ＭＳ 明朝" w:hint="eastAsia"/>
          <w:szCs w:val="21"/>
        </w:rPr>
        <w:t>第４条　（主治医との関係）</w:t>
      </w:r>
    </w:p>
    <w:p w14:paraId="092C90E3" w14:textId="24EADCB1" w:rsidR="00E8653B" w:rsidRPr="003176B6" w:rsidRDefault="00483FC5" w:rsidP="0009654E">
      <w:pPr>
        <w:pStyle w:val="ab"/>
        <w:spacing w:line="290" w:lineRule="exact"/>
        <w:ind w:left="420" w:hangingChars="200" w:hanging="420"/>
        <w:rPr>
          <w:rFonts w:hAnsi="ＭＳ 明朝"/>
          <w:sz w:val="21"/>
          <w:szCs w:val="21"/>
        </w:rPr>
      </w:pPr>
      <w:r w:rsidRPr="003176B6">
        <w:rPr>
          <w:rFonts w:hAnsi="ＭＳ 明朝" w:hint="eastAsia"/>
          <w:sz w:val="21"/>
          <w:szCs w:val="21"/>
        </w:rPr>
        <w:t>１．事</w:t>
      </w:r>
      <w:r w:rsidR="00E8653B" w:rsidRPr="003176B6">
        <w:rPr>
          <w:rFonts w:hAnsi="ＭＳ 明朝" w:hint="eastAsia"/>
          <w:sz w:val="21"/>
          <w:szCs w:val="21"/>
        </w:rPr>
        <w:t>業者は、主治医からの指示を文書で受け、訪問看護のサービス提供を開始しま</w:t>
      </w:r>
      <w:r w:rsidRPr="003176B6">
        <w:rPr>
          <w:rFonts w:hAnsi="ＭＳ 明朝" w:hint="eastAsia"/>
          <w:sz w:val="21"/>
          <w:szCs w:val="21"/>
        </w:rPr>
        <w:t>す</w:t>
      </w:r>
      <w:r w:rsidR="00E8653B" w:rsidRPr="003176B6">
        <w:rPr>
          <w:rFonts w:hAnsi="ＭＳ 明朝" w:hint="eastAsia"/>
          <w:sz w:val="21"/>
          <w:szCs w:val="21"/>
        </w:rPr>
        <w:t>。</w:t>
      </w:r>
    </w:p>
    <w:p w14:paraId="0DBF1282" w14:textId="7B219DE7" w:rsidR="00E8653B" w:rsidRPr="003176B6" w:rsidRDefault="00483FC5" w:rsidP="00483FC5">
      <w:pPr>
        <w:pStyle w:val="ab"/>
        <w:spacing w:line="290" w:lineRule="exact"/>
        <w:ind w:left="420" w:hangingChars="200" w:hanging="420"/>
        <w:rPr>
          <w:rFonts w:hAnsi="ＭＳ 明朝"/>
          <w:sz w:val="21"/>
          <w:szCs w:val="21"/>
        </w:rPr>
      </w:pPr>
      <w:r w:rsidRPr="003176B6">
        <w:rPr>
          <w:rFonts w:hAnsi="ＭＳ 明朝" w:hint="eastAsia"/>
          <w:sz w:val="21"/>
          <w:szCs w:val="21"/>
        </w:rPr>
        <w:t>２．</w:t>
      </w:r>
      <w:r w:rsidR="00E8653B" w:rsidRPr="003176B6">
        <w:rPr>
          <w:rFonts w:hAnsi="ＭＳ 明朝" w:hint="eastAsia"/>
          <w:sz w:val="21"/>
          <w:szCs w:val="21"/>
        </w:rPr>
        <w:t>事業者は、「訪問看護計画書」および「訪問看護報告書」を主治医に提出し、密接な連携を図ります。</w:t>
      </w:r>
    </w:p>
    <w:p w14:paraId="7635C7FC" w14:textId="77777777" w:rsidR="00E8653B" w:rsidRPr="003176B6" w:rsidRDefault="00E8653B" w:rsidP="00E8653B">
      <w:pPr>
        <w:spacing w:line="290" w:lineRule="exact"/>
        <w:ind w:leftChars="210" w:left="861" w:hangingChars="200" w:hanging="420"/>
        <w:rPr>
          <w:rFonts w:ascii="ＭＳ 明朝" w:hAnsi="ＭＳ 明朝"/>
          <w:szCs w:val="21"/>
        </w:rPr>
      </w:pPr>
    </w:p>
    <w:p w14:paraId="084608AF" w14:textId="77777777" w:rsidR="00E8653B" w:rsidRPr="003176B6" w:rsidRDefault="00E8653B" w:rsidP="00E8653B">
      <w:pPr>
        <w:spacing w:line="290" w:lineRule="exact"/>
        <w:ind w:left="840" w:hangingChars="400" w:hanging="840"/>
        <w:rPr>
          <w:rFonts w:ascii="HGSｺﾞｼｯｸE" w:eastAsia="HGSｺﾞｼｯｸE" w:hAnsi="ＭＳ 明朝"/>
          <w:szCs w:val="21"/>
        </w:rPr>
      </w:pPr>
      <w:r w:rsidRPr="003176B6">
        <w:rPr>
          <w:rFonts w:ascii="HGSｺﾞｼｯｸE" w:eastAsia="HGSｺﾞｼｯｸE" w:hAnsi="ＭＳ 明朝" w:hint="eastAsia"/>
          <w:szCs w:val="21"/>
        </w:rPr>
        <w:t>第５条　（訪問看護サービスの内容）</w:t>
      </w:r>
    </w:p>
    <w:p w14:paraId="01C7D80D" w14:textId="64568036" w:rsidR="00E8653B" w:rsidRPr="003176B6" w:rsidRDefault="00DC299A" w:rsidP="00DC299A">
      <w:pPr>
        <w:spacing w:line="290" w:lineRule="exact"/>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利用者が提供を受けることのできる訪問看護のサービス内容については、【</w:t>
      </w:r>
      <w:r w:rsidR="008C380F" w:rsidRPr="003176B6">
        <w:rPr>
          <w:rFonts w:ascii="ＭＳ 明朝" w:hAnsi="ＭＳ 明朝" w:hint="eastAsia"/>
          <w:szCs w:val="21"/>
        </w:rPr>
        <w:t>重要</w:t>
      </w:r>
      <w:r w:rsidR="00183C18" w:rsidRPr="003176B6">
        <w:rPr>
          <w:rFonts w:ascii="ＭＳ 明朝" w:hAnsi="ＭＳ 明朝" w:hint="eastAsia"/>
          <w:szCs w:val="21"/>
        </w:rPr>
        <w:t>事項説明</w:t>
      </w:r>
      <w:r w:rsidR="00E8653B" w:rsidRPr="003176B6">
        <w:rPr>
          <w:rFonts w:ascii="ＭＳ 明朝" w:hAnsi="ＭＳ 明朝" w:hint="eastAsia"/>
          <w:szCs w:val="21"/>
        </w:rPr>
        <w:t>書】に記載されているとおりです。</w:t>
      </w:r>
    </w:p>
    <w:p w14:paraId="6AB82038" w14:textId="02A5943B" w:rsidR="00E8653B" w:rsidRPr="003176B6" w:rsidRDefault="00DC299A" w:rsidP="00DC299A">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事業者は、【</w:t>
      </w:r>
      <w:r w:rsidR="00183C18" w:rsidRPr="003176B6">
        <w:rPr>
          <w:rFonts w:ascii="ＭＳ 明朝" w:hAnsi="ＭＳ 明朝" w:hint="eastAsia"/>
          <w:szCs w:val="21"/>
        </w:rPr>
        <w:t>重要事項説明書</w:t>
      </w:r>
      <w:r w:rsidR="00E8653B" w:rsidRPr="003176B6">
        <w:rPr>
          <w:rFonts w:ascii="ＭＳ 明朝" w:hAnsi="ＭＳ 明朝" w:hint="eastAsia"/>
          <w:szCs w:val="21"/>
        </w:rPr>
        <w:t>】に定めた内容について、利用者およびその家族に説明を行います。</w:t>
      </w:r>
    </w:p>
    <w:p w14:paraId="34B8F8B6" w14:textId="0868F931" w:rsidR="00E8653B" w:rsidRPr="003176B6" w:rsidRDefault="00DC299A" w:rsidP="00DC299A">
      <w:pPr>
        <w:spacing w:line="290" w:lineRule="exact"/>
        <w:ind w:left="420" w:hangingChars="200" w:hanging="420"/>
        <w:rPr>
          <w:rFonts w:ascii="ＭＳ 明朝" w:hAnsi="ＭＳ 明朝"/>
          <w:szCs w:val="21"/>
        </w:rPr>
      </w:pPr>
      <w:r w:rsidRPr="003176B6">
        <w:rPr>
          <w:rFonts w:ascii="ＭＳ 明朝" w:hAnsi="ＭＳ 明朝" w:hint="eastAsia"/>
          <w:szCs w:val="21"/>
        </w:rPr>
        <w:t>３．</w:t>
      </w:r>
      <w:r w:rsidR="00E8653B" w:rsidRPr="003176B6">
        <w:rPr>
          <w:rFonts w:ascii="ＭＳ 明朝" w:hAnsi="ＭＳ 明朝" w:hint="eastAsia"/>
          <w:szCs w:val="21"/>
        </w:rPr>
        <w:t>事業者は、利用者</w:t>
      </w:r>
      <w:r w:rsidR="000921AE">
        <w:rPr>
          <w:rFonts w:ascii="ＭＳ 明朝" w:hAnsi="ＭＳ 明朝" w:hint="eastAsia"/>
          <w:szCs w:val="21"/>
        </w:rPr>
        <w:t>様</w:t>
      </w:r>
      <w:r w:rsidR="00E8653B" w:rsidRPr="003176B6">
        <w:rPr>
          <w:rFonts w:ascii="ＭＳ 明朝" w:hAnsi="ＭＳ 明朝" w:hint="eastAsia"/>
          <w:szCs w:val="21"/>
        </w:rPr>
        <w:t>の居宅にサービス従事者を派遣し、第３条によって作成された訪問看護計画に基づき、利用者</w:t>
      </w:r>
      <w:r w:rsidR="00EC1037">
        <w:rPr>
          <w:rFonts w:ascii="ＭＳ 明朝" w:hAnsi="ＭＳ 明朝" w:hint="eastAsia"/>
          <w:szCs w:val="21"/>
        </w:rPr>
        <w:t>様</w:t>
      </w:r>
      <w:r w:rsidR="00E8653B" w:rsidRPr="003176B6">
        <w:rPr>
          <w:rFonts w:ascii="ＭＳ 明朝" w:hAnsi="ＭＳ 明朝" w:hint="eastAsia"/>
          <w:szCs w:val="21"/>
        </w:rPr>
        <w:t>に対して【</w:t>
      </w:r>
      <w:r w:rsidR="00675DBC" w:rsidRPr="003176B6">
        <w:rPr>
          <w:rFonts w:ascii="ＭＳ 明朝" w:hAnsi="ＭＳ 明朝" w:hint="eastAsia"/>
          <w:szCs w:val="21"/>
        </w:rPr>
        <w:t>重要事項説明</w:t>
      </w:r>
      <w:r w:rsidR="00E8653B" w:rsidRPr="003176B6">
        <w:rPr>
          <w:rFonts w:ascii="ＭＳ 明朝" w:hAnsi="ＭＳ 明朝" w:hint="eastAsia"/>
          <w:szCs w:val="21"/>
        </w:rPr>
        <w:t>】に定めた訪問看護のサービスを提供します。</w:t>
      </w:r>
    </w:p>
    <w:p w14:paraId="372A2BF8" w14:textId="35C88FFD" w:rsidR="00E8653B" w:rsidRPr="003176B6" w:rsidRDefault="00DC299A" w:rsidP="00DC299A">
      <w:pPr>
        <w:spacing w:line="290" w:lineRule="exact"/>
        <w:ind w:left="420" w:hangingChars="200" w:hanging="420"/>
        <w:rPr>
          <w:rFonts w:ascii="ＭＳ 明朝" w:hAnsi="ＭＳ 明朝"/>
          <w:szCs w:val="21"/>
        </w:rPr>
      </w:pPr>
      <w:r w:rsidRPr="003176B6">
        <w:rPr>
          <w:rFonts w:ascii="ＭＳ 明朝" w:hAnsi="ＭＳ 明朝" w:hint="eastAsia"/>
          <w:szCs w:val="21"/>
        </w:rPr>
        <w:t>４．</w:t>
      </w:r>
      <w:r w:rsidR="00E8653B" w:rsidRPr="003176B6">
        <w:rPr>
          <w:rFonts w:ascii="ＭＳ 明朝" w:hAnsi="ＭＳ 明朝" w:hint="eastAsia"/>
          <w:szCs w:val="21"/>
        </w:rPr>
        <w:t>利用者</w:t>
      </w:r>
      <w:r w:rsidR="000921AE">
        <w:rPr>
          <w:rFonts w:ascii="ＭＳ 明朝" w:hAnsi="ＭＳ 明朝" w:hint="eastAsia"/>
          <w:szCs w:val="21"/>
        </w:rPr>
        <w:t>様</w:t>
      </w:r>
      <w:r w:rsidR="00E8653B" w:rsidRPr="003176B6">
        <w:rPr>
          <w:rFonts w:ascii="ＭＳ 明朝" w:hAnsi="ＭＳ 明朝" w:hint="eastAsia"/>
          <w:szCs w:val="21"/>
        </w:rPr>
        <w:t>およびその家族との同意をもって訪問看護計画が変更され、事業者が提供する訪問看護のサービス内容、または介護保険適用の範囲が変更となる場合、利用者</w:t>
      </w:r>
      <w:r w:rsidR="00E5203A">
        <w:rPr>
          <w:rFonts w:ascii="ＭＳ 明朝" w:hAnsi="ＭＳ 明朝" w:hint="eastAsia"/>
          <w:szCs w:val="21"/>
        </w:rPr>
        <w:t>様</w:t>
      </w:r>
      <w:r w:rsidR="00E8653B" w:rsidRPr="003176B6">
        <w:rPr>
          <w:rFonts w:ascii="ＭＳ 明朝" w:hAnsi="ＭＳ 明朝" w:hint="eastAsia"/>
          <w:szCs w:val="21"/>
        </w:rPr>
        <w:t>およびその家族の同意をもって、新たなサービス内容を記載した</w:t>
      </w:r>
      <w:r w:rsidR="00675DBC" w:rsidRPr="003176B6">
        <w:rPr>
          <w:rFonts w:ascii="ＭＳ 明朝" w:hAnsi="ＭＳ 明朝" w:hint="eastAsia"/>
          <w:szCs w:val="21"/>
        </w:rPr>
        <w:t>看護計画</w:t>
      </w:r>
      <w:r w:rsidR="00E8653B" w:rsidRPr="003176B6">
        <w:rPr>
          <w:rFonts w:ascii="ＭＳ 明朝" w:hAnsi="ＭＳ 明朝" w:hint="eastAsia"/>
          <w:szCs w:val="21"/>
        </w:rPr>
        <w:t>を作成し、それをもって訪問看護のサービス内容とします。</w:t>
      </w:r>
    </w:p>
    <w:p w14:paraId="67E5985E" w14:textId="77777777" w:rsidR="00E8653B" w:rsidRPr="003176B6" w:rsidRDefault="00E8653B" w:rsidP="00E8653B">
      <w:pPr>
        <w:spacing w:line="290" w:lineRule="exact"/>
        <w:rPr>
          <w:rFonts w:ascii="ＭＳ 明朝" w:hAnsi="ＭＳ 明朝"/>
          <w:szCs w:val="21"/>
        </w:rPr>
      </w:pPr>
    </w:p>
    <w:p w14:paraId="6E132EBB" w14:textId="77777777" w:rsidR="00E8653B" w:rsidRPr="003176B6" w:rsidRDefault="00E8653B" w:rsidP="00E8653B">
      <w:pPr>
        <w:spacing w:line="290" w:lineRule="exact"/>
        <w:rPr>
          <w:rFonts w:ascii="ＭＳ 明朝" w:hAnsi="ＭＳ 明朝"/>
          <w:szCs w:val="21"/>
        </w:rPr>
      </w:pPr>
    </w:p>
    <w:p w14:paraId="70F49AF1"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第６条　（サービス提供の記録）</w:t>
      </w:r>
    </w:p>
    <w:p w14:paraId="72E8F5AD" w14:textId="1B578C00" w:rsidR="00E8653B" w:rsidRPr="003176B6" w:rsidRDefault="004E73EC"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事業者は、訪問看護のサービス実施ごとに内容を記録し。利用者</w:t>
      </w:r>
      <w:r w:rsidR="00E5203A">
        <w:rPr>
          <w:rFonts w:ascii="ＭＳ 明朝" w:hAnsi="ＭＳ 明朝" w:hint="eastAsia"/>
          <w:szCs w:val="21"/>
        </w:rPr>
        <w:t>様</w:t>
      </w:r>
      <w:r w:rsidR="00E8653B" w:rsidRPr="003176B6">
        <w:rPr>
          <w:rFonts w:ascii="ＭＳ 明朝" w:hAnsi="ＭＳ 明朝" w:hint="eastAsia"/>
          <w:szCs w:val="21"/>
        </w:rPr>
        <w:t>およびその家族の希望が</w:t>
      </w:r>
      <w:r w:rsidR="005041DA" w:rsidRPr="003176B6">
        <w:rPr>
          <w:rFonts w:ascii="ＭＳ 明朝" w:hAnsi="ＭＳ 明朝" w:hint="eastAsia"/>
          <w:szCs w:val="21"/>
        </w:rPr>
        <w:t>れば開示します。</w:t>
      </w:r>
    </w:p>
    <w:p w14:paraId="6E25DDDD" w14:textId="235BB4FB" w:rsidR="00E8653B" w:rsidRPr="003176B6" w:rsidRDefault="004E73EC" w:rsidP="00803D2D">
      <w:pPr>
        <w:spacing w:line="290" w:lineRule="exact"/>
        <w:ind w:left="422" w:hangingChars="200" w:hanging="422"/>
        <w:rPr>
          <w:rFonts w:ascii="ＭＳ 明朝" w:hAnsi="ＭＳ 明朝"/>
          <w:szCs w:val="21"/>
        </w:rPr>
      </w:pPr>
      <w:r w:rsidRPr="003176B6">
        <w:rPr>
          <w:rFonts w:ascii="ＭＳ 明朝" w:hAnsi="ＭＳ 明朝" w:hint="eastAsia"/>
          <w:b/>
          <w:bCs/>
          <w:szCs w:val="21"/>
        </w:rPr>
        <w:t>２．</w:t>
      </w:r>
      <w:r w:rsidR="00E8653B" w:rsidRPr="003176B6">
        <w:rPr>
          <w:rFonts w:ascii="ＭＳ 明朝" w:hAnsi="ＭＳ 明朝" w:hint="eastAsia"/>
          <w:szCs w:val="21"/>
        </w:rPr>
        <w:t>事業者は、利用者</w:t>
      </w:r>
      <w:r w:rsidR="0088286F">
        <w:rPr>
          <w:rFonts w:ascii="ＭＳ 明朝" w:hAnsi="ＭＳ 明朝" w:hint="eastAsia"/>
          <w:szCs w:val="21"/>
        </w:rPr>
        <w:t>様</w:t>
      </w:r>
      <w:r w:rsidR="00E8653B" w:rsidRPr="003176B6">
        <w:rPr>
          <w:rFonts w:ascii="ＭＳ 明朝" w:hAnsi="ＭＳ 明朝" w:hint="eastAsia"/>
          <w:szCs w:val="21"/>
        </w:rPr>
        <w:t>の訪問看護のサービス実施記録を作成し、この契約の終了後も</w:t>
      </w:r>
      <w:r w:rsidR="00896881">
        <w:rPr>
          <w:rFonts w:ascii="ＭＳ 明朝" w:hAnsi="ＭＳ 明朝" w:hint="eastAsia"/>
          <w:szCs w:val="21"/>
        </w:rPr>
        <w:t>5</w:t>
      </w:r>
      <w:r w:rsidR="00896881">
        <w:rPr>
          <w:rFonts w:ascii="ＭＳ 明朝" w:hAnsi="ＭＳ 明朝"/>
          <w:szCs w:val="21"/>
        </w:rPr>
        <w:t xml:space="preserve"> </w:t>
      </w:r>
      <w:r w:rsidR="00E8653B" w:rsidRPr="003176B6">
        <w:rPr>
          <w:rFonts w:ascii="ＭＳ 明朝" w:hAnsi="ＭＳ 明朝" w:hint="eastAsia"/>
          <w:szCs w:val="21"/>
        </w:rPr>
        <w:t>年間保管します。</w:t>
      </w:r>
    </w:p>
    <w:p w14:paraId="23A895A5" w14:textId="50F71375" w:rsidR="00E8653B" w:rsidRPr="003176B6" w:rsidRDefault="00AC235A"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３．</w:t>
      </w:r>
      <w:r w:rsidR="00E8653B" w:rsidRPr="003176B6">
        <w:rPr>
          <w:rFonts w:ascii="ＭＳ 明朝" w:hAnsi="ＭＳ 明朝" w:hint="eastAsia"/>
          <w:szCs w:val="21"/>
        </w:rPr>
        <w:t>利用者</w:t>
      </w:r>
      <w:r w:rsidR="0088286F">
        <w:rPr>
          <w:rFonts w:ascii="ＭＳ 明朝" w:hAnsi="ＭＳ 明朝" w:hint="eastAsia"/>
          <w:szCs w:val="21"/>
        </w:rPr>
        <w:t>様</w:t>
      </w:r>
      <w:r w:rsidR="00E8653B" w:rsidRPr="003176B6">
        <w:rPr>
          <w:rFonts w:ascii="ＭＳ 明朝" w:hAnsi="ＭＳ 明朝" w:hint="eastAsia"/>
          <w:szCs w:val="21"/>
        </w:rPr>
        <w:t>およびその家族は、当該利用者</w:t>
      </w:r>
      <w:r w:rsidR="0088286F">
        <w:rPr>
          <w:rFonts w:ascii="ＭＳ 明朝" w:hAnsi="ＭＳ 明朝" w:hint="eastAsia"/>
          <w:szCs w:val="21"/>
        </w:rPr>
        <w:t>様</w:t>
      </w:r>
      <w:r w:rsidR="00E8653B" w:rsidRPr="003176B6">
        <w:rPr>
          <w:rFonts w:ascii="ＭＳ 明朝" w:hAnsi="ＭＳ 明朝" w:hint="eastAsia"/>
          <w:szCs w:val="21"/>
        </w:rPr>
        <w:t>にかかる第２項のサービス実施記録簿の複写物の交付を受けることができます。ただし、複写物にかかる費用については【重要事項説明書】に定める料金を、利用者</w:t>
      </w:r>
      <w:r w:rsidR="0088286F">
        <w:rPr>
          <w:rFonts w:ascii="ＭＳ 明朝" w:hAnsi="ＭＳ 明朝" w:hint="eastAsia"/>
          <w:szCs w:val="21"/>
        </w:rPr>
        <w:t>様</w:t>
      </w:r>
      <w:r w:rsidR="00E8653B" w:rsidRPr="003176B6">
        <w:rPr>
          <w:rFonts w:ascii="ＭＳ 明朝" w:hAnsi="ＭＳ 明朝" w:hint="eastAsia"/>
          <w:szCs w:val="21"/>
        </w:rPr>
        <w:t>またはその家族が支払います。</w:t>
      </w:r>
    </w:p>
    <w:p w14:paraId="1581A7D2" w14:textId="77777777" w:rsidR="00E8653B" w:rsidRPr="003176B6" w:rsidRDefault="00E8653B" w:rsidP="00E8653B">
      <w:pPr>
        <w:spacing w:line="290" w:lineRule="exact"/>
        <w:ind w:left="450"/>
        <w:rPr>
          <w:rFonts w:ascii="ＭＳ 明朝" w:hAnsi="ＭＳ 明朝"/>
          <w:szCs w:val="21"/>
        </w:rPr>
      </w:pPr>
    </w:p>
    <w:p w14:paraId="2A0FE4B4"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第７条　（料金）</w:t>
      </w:r>
    </w:p>
    <w:p w14:paraId="3EC596D2" w14:textId="430265D2" w:rsidR="00E8653B" w:rsidRPr="003176B6" w:rsidRDefault="00AC235A"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利用者</w:t>
      </w:r>
      <w:r w:rsidR="00EC1037">
        <w:rPr>
          <w:rFonts w:ascii="ＭＳ 明朝" w:hAnsi="ＭＳ 明朝" w:hint="eastAsia"/>
          <w:szCs w:val="21"/>
        </w:rPr>
        <w:t>様</w:t>
      </w:r>
      <w:r w:rsidR="00E8653B" w:rsidRPr="003176B6">
        <w:rPr>
          <w:rFonts w:ascii="ＭＳ 明朝" w:hAnsi="ＭＳ 明朝" w:hint="eastAsia"/>
          <w:szCs w:val="21"/>
        </w:rPr>
        <w:t>は、訪問看護のサービスの対価として、【</w:t>
      </w:r>
      <w:r w:rsidR="001B784D" w:rsidRPr="003176B6">
        <w:rPr>
          <w:rFonts w:ascii="ＭＳ 明朝" w:hAnsi="ＭＳ 明朝" w:hint="eastAsia"/>
          <w:szCs w:val="21"/>
        </w:rPr>
        <w:t>別紙料金表</w:t>
      </w:r>
      <w:r w:rsidR="00E8653B" w:rsidRPr="003176B6">
        <w:rPr>
          <w:rFonts w:ascii="ＭＳ 明朝" w:hAnsi="ＭＳ 明朝" w:hint="eastAsia"/>
          <w:szCs w:val="21"/>
        </w:rPr>
        <w:t>】に定める利用単位ごとの料金に基づき、算定された月毎の合計金額を事業者に支払います。</w:t>
      </w:r>
    </w:p>
    <w:p w14:paraId="3D37D06E" w14:textId="43C3D5D7" w:rsidR="00E8653B" w:rsidRPr="003176B6" w:rsidRDefault="00AC235A"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事業者は、当月料金の合計額を、請求書</w:t>
      </w:r>
      <w:r w:rsidR="003745B9" w:rsidRPr="003176B6">
        <w:rPr>
          <w:rFonts w:ascii="ＭＳ 明朝" w:hAnsi="ＭＳ 明朝" w:hint="eastAsia"/>
          <w:szCs w:val="21"/>
        </w:rPr>
        <w:t>にて</w:t>
      </w:r>
      <w:r w:rsidR="005D2671" w:rsidRPr="003176B6">
        <w:rPr>
          <w:rFonts w:ascii="ＭＳ 明朝" w:hAnsi="ＭＳ 明朝" w:hint="eastAsia"/>
          <w:szCs w:val="21"/>
        </w:rPr>
        <w:t>翌月に</w:t>
      </w:r>
      <w:r w:rsidR="00477865" w:rsidRPr="003176B6">
        <w:rPr>
          <w:rFonts w:ascii="ＭＳ 明朝" w:hAnsi="ＭＳ 明朝" w:hint="eastAsia"/>
          <w:szCs w:val="21"/>
        </w:rPr>
        <w:t>、お渡しします。</w:t>
      </w:r>
    </w:p>
    <w:p w14:paraId="2143D325" w14:textId="10A549AD" w:rsidR="00E8653B" w:rsidRPr="003176B6" w:rsidRDefault="00AC235A"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３．</w:t>
      </w:r>
      <w:r w:rsidR="00E8653B" w:rsidRPr="003176B6">
        <w:rPr>
          <w:rFonts w:ascii="ＭＳ 明朝" w:hAnsi="ＭＳ 明朝" w:hint="eastAsia"/>
          <w:szCs w:val="21"/>
        </w:rPr>
        <w:t>利用者</w:t>
      </w:r>
      <w:r w:rsidR="00EC1037">
        <w:rPr>
          <w:rFonts w:ascii="ＭＳ 明朝" w:hAnsi="ＭＳ 明朝" w:hint="eastAsia"/>
          <w:szCs w:val="21"/>
        </w:rPr>
        <w:t>様</w:t>
      </w:r>
      <w:r w:rsidR="00E8653B" w:rsidRPr="003176B6">
        <w:rPr>
          <w:rFonts w:ascii="ＭＳ 明朝" w:hAnsi="ＭＳ 明朝" w:hint="eastAsia"/>
          <w:szCs w:val="21"/>
        </w:rPr>
        <w:t>は、当月料金の合計額を、翌月</w:t>
      </w:r>
      <w:r w:rsidR="008C75A1" w:rsidRPr="003176B6">
        <w:rPr>
          <w:rFonts w:ascii="ＭＳ 明朝" w:hAnsi="ＭＳ 明朝" w:hint="eastAsia"/>
          <w:szCs w:val="21"/>
        </w:rPr>
        <w:t>口座振替予定日</w:t>
      </w:r>
      <w:r w:rsidR="001061C5" w:rsidRPr="003176B6">
        <w:rPr>
          <w:rFonts w:ascii="ＭＳ 明朝" w:hAnsi="ＭＳ 明朝" w:hint="eastAsia"/>
          <w:szCs w:val="21"/>
        </w:rPr>
        <w:t>（26日または27日）</w:t>
      </w:r>
      <w:r w:rsidR="00E8653B" w:rsidRPr="003176B6">
        <w:rPr>
          <w:rFonts w:ascii="ＭＳ 明朝" w:hAnsi="ＭＳ 明朝" w:hint="eastAsia"/>
          <w:szCs w:val="21"/>
        </w:rPr>
        <w:t>までに事業者の指定する方法で支払い</w:t>
      </w:r>
      <w:r w:rsidR="0032701E" w:rsidRPr="003176B6">
        <w:rPr>
          <w:rFonts w:ascii="ＭＳ 明朝" w:hAnsi="ＭＳ 明朝" w:hint="eastAsia"/>
          <w:szCs w:val="21"/>
        </w:rPr>
        <w:t>をお願いします。</w:t>
      </w:r>
    </w:p>
    <w:p w14:paraId="4207FB59" w14:textId="2BA8D9C7" w:rsidR="00E8653B" w:rsidRPr="003176B6" w:rsidRDefault="00AC235A"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４．</w:t>
      </w:r>
      <w:r w:rsidR="00E8653B" w:rsidRPr="003176B6">
        <w:rPr>
          <w:rFonts w:ascii="ＭＳ 明朝" w:hAnsi="ＭＳ 明朝" w:hint="eastAsia"/>
          <w:szCs w:val="21"/>
        </w:rPr>
        <w:t>利用者の居宅において、サービスを提供するために使用する、水道・ガス・電気・電話などの費用は、利用者</w:t>
      </w:r>
      <w:r w:rsidR="000A5E57">
        <w:rPr>
          <w:rFonts w:ascii="ＭＳ 明朝" w:hAnsi="ＭＳ 明朝" w:hint="eastAsia"/>
          <w:szCs w:val="21"/>
        </w:rPr>
        <w:t>様</w:t>
      </w:r>
      <w:r w:rsidR="00E8653B" w:rsidRPr="003176B6">
        <w:rPr>
          <w:rFonts w:ascii="ＭＳ 明朝" w:hAnsi="ＭＳ 明朝" w:hint="eastAsia"/>
          <w:szCs w:val="21"/>
        </w:rPr>
        <w:t>の負担とします。</w:t>
      </w:r>
    </w:p>
    <w:p w14:paraId="4742550E" w14:textId="77777777" w:rsidR="00E8653B" w:rsidRPr="003176B6" w:rsidRDefault="00E8653B" w:rsidP="00E8653B">
      <w:pPr>
        <w:spacing w:line="290" w:lineRule="exact"/>
        <w:ind w:leftChars="214" w:left="869" w:hangingChars="200" w:hanging="420"/>
        <w:rPr>
          <w:rFonts w:ascii="ＭＳ 明朝" w:hAnsi="ＭＳ 明朝"/>
          <w:szCs w:val="21"/>
        </w:rPr>
      </w:pPr>
    </w:p>
    <w:p w14:paraId="56C5DE1D" w14:textId="77777777" w:rsidR="00E8653B" w:rsidRPr="003176B6" w:rsidRDefault="00E8653B" w:rsidP="00E8653B">
      <w:pPr>
        <w:spacing w:line="290" w:lineRule="exact"/>
        <w:ind w:left="840" w:hangingChars="400" w:hanging="840"/>
        <w:rPr>
          <w:rFonts w:ascii="HGSｺﾞｼｯｸE" w:eastAsia="HGSｺﾞｼｯｸE" w:hAnsi="ＭＳ 明朝"/>
          <w:szCs w:val="21"/>
        </w:rPr>
      </w:pPr>
      <w:r w:rsidRPr="003176B6">
        <w:rPr>
          <w:rFonts w:ascii="HGSｺﾞｼｯｸE" w:eastAsia="HGSｺﾞｼｯｸE" w:hAnsi="ＭＳ 明朝" w:hint="eastAsia"/>
          <w:szCs w:val="21"/>
        </w:rPr>
        <w:t>第８条　（料金の変更）</w:t>
      </w:r>
    </w:p>
    <w:p w14:paraId="7FE6EB2D" w14:textId="560A92BE" w:rsidR="00E8653B" w:rsidRPr="003176B6" w:rsidRDefault="00AC235A" w:rsidP="001C67EA">
      <w:pPr>
        <w:spacing w:line="290" w:lineRule="exact"/>
        <w:ind w:left="210" w:hangingChars="100" w:hanging="21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事業者は、利用者</w:t>
      </w:r>
      <w:r w:rsidR="00FE38CE">
        <w:rPr>
          <w:rFonts w:ascii="ＭＳ 明朝" w:hAnsi="ＭＳ 明朝" w:hint="eastAsia"/>
          <w:szCs w:val="21"/>
        </w:rPr>
        <w:t>様</w:t>
      </w:r>
      <w:r w:rsidR="00E8653B" w:rsidRPr="003176B6">
        <w:rPr>
          <w:rFonts w:ascii="ＭＳ 明朝" w:hAnsi="ＭＳ 明朝" w:hint="eastAsia"/>
          <w:szCs w:val="21"/>
        </w:rPr>
        <w:t>に対して、料金の変更（増額または減額）を申し入れることができます。</w:t>
      </w:r>
    </w:p>
    <w:p w14:paraId="58D92C16" w14:textId="220A3990" w:rsidR="00E8653B" w:rsidRPr="003176B6" w:rsidRDefault="00AC235A" w:rsidP="00C11767">
      <w:pPr>
        <w:spacing w:line="290" w:lineRule="exact"/>
        <w:ind w:left="210" w:hangingChars="100" w:hanging="21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利用者</w:t>
      </w:r>
      <w:r w:rsidR="00FE38CE">
        <w:rPr>
          <w:rFonts w:ascii="ＭＳ 明朝" w:hAnsi="ＭＳ 明朝" w:hint="eastAsia"/>
          <w:szCs w:val="21"/>
        </w:rPr>
        <w:t>様</w:t>
      </w:r>
      <w:r w:rsidR="00E8653B" w:rsidRPr="003176B6">
        <w:rPr>
          <w:rFonts w:ascii="ＭＳ 明朝" w:hAnsi="ＭＳ 明朝" w:hint="eastAsia"/>
          <w:szCs w:val="21"/>
        </w:rPr>
        <w:t>が料金の変更</w:t>
      </w:r>
      <w:r w:rsidR="007B1132" w:rsidRPr="003176B6">
        <w:rPr>
          <w:rFonts w:ascii="ＭＳ 明朝" w:hAnsi="ＭＳ 明朝" w:hint="eastAsia"/>
          <w:szCs w:val="21"/>
        </w:rPr>
        <w:t>がある</w:t>
      </w:r>
      <w:r w:rsidR="00E8653B" w:rsidRPr="003176B6">
        <w:rPr>
          <w:rFonts w:ascii="ＭＳ 明朝" w:hAnsi="ＭＳ 明朝" w:hint="eastAsia"/>
          <w:szCs w:val="21"/>
        </w:rPr>
        <w:t>場合は、</w:t>
      </w:r>
      <w:r w:rsidR="00D75ACD" w:rsidRPr="003176B6">
        <w:rPr>
          <w:rFonts w:ascii="ＭＳ 明朝" w:hAnsi="ＭＳ 明朝" w:hint="eastAsia"/>
          <w:szCs w:val="21"/>
        </w:rPr>
        <w:t>事前に説明し</w:t>
      </w:r>
      <w:r w:rsidR="003A0018" w:rsidRPr="003176B6">
        <w:rPr>
          <w:rFonts w:ascii="ＭＳ 明朝" w:hAnsi="ＭＳ 明朝" w:hint="eastAsia"/>
          <w:szCs w:val="21"/>
        </w:rPr>
        <w:t>同意を得ます。</w:t>
      </w:r>
    </w:p>
    <w:p w14:paraId="1E7D22E2" w14:textId="1D343139" w:rsidR="00E8653B" w:rsidRPr="003176B6" w:rsidRDefault="00AC235A" w:rsidP="005151B3">
      <w:pPr>
        <w:spacing w:line="290" w:lineRule="exact"/>
        <w:ind w:left="210" w:hangingChars="100" w:hanging="210"/>
        <w:rPr>
          <w:rFonts w:ascii="ＭＳ 明朝" w:hAnsi="ＭＳ 明朝"/>
          <w:szCs w:val="21"/>
        </w:rPr>
      </w:pPr>
      <w:r w:rsidRPr="003176B6">
        <w:rPr>
          <w:rFonts w:ascii="ＭＳ 明朝" w:hAnsi="ＭＳ 明朝" w:hint="eastAsia"/>
          <w:szCs w:val="21"/>
        </w:rPr>
        <w:t>３．</w:t>
      </w:r>
      <w:r w:rsidR="00E8653B" w:rsidRPr="003176B6">
        <w:rPr>
          <w:rFonts w:ascii="ＭＳ 明朝" w:hAnsi="ＭＳ 明朝" w:hint="eastAsia"/>
          <w:szCs w:val="21"/>
        </w:rPr>
        <w:t>利用者</w:t>
      </w:r>
      <w:r w:rsidR="00FE38CE">
        <w:rPr>
          <w:rFonts w:ascii="ＭＳ 明朝" w:hAnsi="ＭＳ 明朝" w:hint="eastAsia"/>
          <w:szCs w:val="21"/>
        </w:rPr>
        <w:t>様</w:t>
      </w:r>
      <w:r w:rsidR="00E8653B" w:rsidRPr="003176B6">
        <w:rPr>
          <w:rFonts w:ascii="ＭＳ 明朝" w:hAnsi="ＭＳ 明朝" w:hint="eastAsia"/>
          <w:szCs w:val="21"/>
        </w:rPr>
        <w:t>は、料金の変更を承諾しない場合は、契約を解約できます。</w:t>
      </w:r>
    </w:p>
    <w:p w14:paraId="41AFF83E" w14:textId="77777777" w:rsidR="00E8653B" w:rsidRPr="003176B6" w:rsidRDefault="00E8653B" w:rsidP="00E8653B">
      <w:pPr>
        <w:spacing w:line="290" w:lineRule="exact"/>
        <w:rPr>
          <w:rFonts w:ascii="ＭＳ 明朝" w:hAnsi="ＭＳ 明朝"/>
          <w:szCs w:val="21"/>
        </w:rPr>
      </w:pPr>
    </w:p>
    <w:p w14:paraId="16D32896"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第９条　（契約の終了）</w:t>
      </w:r>
    </w:p>
    <w:p w14:paraId="3DC8AF99" w14:textId="7D4A683D" w:rsidR="00E8653B" w:rsidRPr="003176B6" w:rsidRDefault="004E73EC" w:rsidP="00D66364">
      <w:pPr>
        <w:spacing w:line="290" w:lineRule="exact"/>
        <w:ind w:left="210" w:hangingChars="100" w:hanging="21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利用者</w:t>
      </w:r>
      <w:r w:rsidR="000A5E57">
        <w:rPr>
          <w:rFonts w:ascii="ＭＳ 明朝" w:hAnsi="ＭＳ 明朝" w:hint="eastAsia"/>
          <w:szCs w:val="21"/>
        </w:rPr>
        <w:t>様</w:t>
      </w:r>
      <w:r w:rsidR="00E8653B" w:rsidRPr="003176B6">
        <w:rPr>
          <w:rFonts w:ascii="ＭＳ 明朝" w:hAnsi="ＭＳ 明朝" w:hint="eastAsia"/>
          <w:szCs w:val="21"/>
        </w:rPr>
        <w:t>は事業者に対して、</w:t>
      </w:r>
      <w:r w:rsidR="00520DFC" w:rsidRPr="003176B6">
        <w:rPr>
          <w:rFonts w:ascii="ＭＳ 明朝" w:hAnsi="ＭＳ 明朝" w:hint="eastAsia"/>
          <w:szCs w:val="21"/>
        </w:rPr>
        <w:t>１</w:t>
      </w:r>
      <w:r w:rsidR="00E8653B" w:rsidRPr="003176B6">
        <w:rPr>
          <w:rFonts w:ascii="ＭＳ 明朝" w:hAnsi="ＭＳ 明朝" w:hint="eastAsia"/>
          <w:szCs w:val="21"/>
        </w:rPr>
        <w:t>週間の予告期間をおいてこの契約を解約することができます。ただし、利用者</w:t>
      </w:r>
      <w:r w:rsidR="00CA4E05">
        <w:rPr>
          <w:rFonts w:ascii="ＭＳ 明朝" w:hAnsi="ＭＳ 明朝" w:hint="eastAsia"/>
          <w:szCs w:val="21"/>
        </w:rPr>
        <w:t>様</w:t>
      </w:r>
      <w:r w:rsidR="00E8653B" w:rsidRPr="003176B6">
        <w:rPr>
          <w:rFonts w:ascii="ＭＳ 明朝" w:hAnsi="ＭＳ 明朝" w:hint="eastAsia"/>
          <w:szCs w:val="21"/>
        </w:rPr>
        <w:t>の病</w:t>
      </w:r>
      <w:r w:rsidR="00DC6339">
        <w:rPr>
          <w:rFonts w:ascii="ＭＳ 明朝" w:hAnsi="ＭＳ 明朝" w:hint="eastAsia"/>
          <w:szCs w:val="21"/>
        </w:rPr>
        <w:t>気</w:t>
      </w:r>
      <w:r w:rsidR="00E8653B" w:rsidRPr="003176B6">
        <w:rPr>
          <w:rFonts w:ascii="ＭＳ 明朝" w:hAnsi="ＭＳ 明朝" w:hint="eastAsia"/>
          <w:szCs w:val="21"/>
        </w:rPr>
        <w:t>入院など、やむを得ない事情がある場合は、予告期間が</w:t>
      </w:r>
      <w:r w:rsidR="00520DFC" w:rsidRPr="003176B6">
        <w:rPr>
          <w:rFonts w:ascii="ＭＳ 明朝" w:hAnsi="ＭＳ 明朝" w:hint="eastAsia"/>
          <w:szCs w:val="21"/>
        </w:rPr>
        <w:t>１</w:t>
      </w:r>
      <w:r w:rsidR="00E8653B" w:rsidRPr="003176B6">
        <w:rPr>
          <w:rFonts w:ascii="ＭＳ 明朝" w:hAnsi="ＭＳ 明朝" w:hint="eastAsia"/>
          <w:szCs w:val="21"/>
        </w:rPr>
        <w:t>週間以内の通知でも、この契約の解約ができます。</w:t>
      </w:r>
    </w:p>
    <w:p w14:paraId="570567C2" w14:textId="55712A8B" w:rsidR="00E8653B" w:rsidRPr="003176B6" w:rsidRDefault="004E73EC" w:rsidP="00803D2D">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事業者は、やむを得ない事情がある場合、利用者</w:t>
      </w:r>
      <w:r w:rsidR="000A5E57">
        <w:rPr>
          <w:rFonts w:ascii="ＭＳ 明朝" w:hAnsi="ＭＳ 明朝" w:hint="eastAsia"/>
          <w:szCs w:val="21"/>
        </w:rPr>
        <w:t>様</w:t>
      </w:r>
      <w:r w:rsidR="00E8653B" w:rsidRPr="003176B6">
        <w:rPr>
          <w:rFonts w:ascii="ＭＳ 明朝" w:hAnsi="ＭＳ 明朝" w:hint="eastAsia"/>
          <w:szCs w:val="21"/>
        </w:rPr>
        <w:t>に対して、</w:t>
      </w:r>
      <w:r w:rsidR="00520DFC" w:rsidRPr="003176B6">
        <w:rPr>
          <w:rFonts w:ascii="ＭＳ 明朝" w:hAnsi="ＭＳ 明朝" w:hint="eastAsia"/>
          <w:szCs w:val="21"/>
        </w:rPr>
        <w:t>１</w:t>
      </w:r>
      <w:r w:rsidR="00E8653B" w:rsidRPr="003176B6">
        <w:rPr>
          <w:rFonts w:ascii="ＭＳ 明朝" w:hAnsi="ＭＳ 明朝" w:hint="eastAsia"/>
          <w:szCs w:val="21"/>
        </w:rPr>
        <w:t>ヶ月間の予告期間をおいて、理由を示した文書で通知することで、この契約の解約ができます。</w:t>
      </w:r>
    </w:p>
    <w:p w14:paraId="056A5BE4" w14:textId="65C71E66" w:rsidR="00E8653B" w:rsidRPr="003176B6" w:rsidRDefault="004E73EC" w:rsidP="001572B6">
      <w:pPr>
        <w:spacing w:line="290" w:lineRule="exact"/>
        <w:ind w:left="210" w:hangingChars="100" w:hanging="210"/>
        <w:rPr>
          <w:rFonts w:ascii="ＭＳ 明朝" w:hAnsi="ＭＳ 明朝"/>
          <w:szCs w:val="21"/>
        </w:rPr>
      </w:pPr>
      <w:r w:rsidRPr="003176B6">
        <w:rPr>
          <w:rFonts w:ascii="ＭＳ 明朝" w:hAnsi="ＭＳ 明朝" w:hint="eastAsia"/>
          <w:szCs w:val="21"/>
        </w:rPr>
        <w:t>３．</w:t>
      </w:r>
      <w:r w:rsidR="00E8653B" w:rsidRPr="003176B6">
        <w:rPr>
          <w:rFonts w:ascii="ＭＳ 明朝" w:hAnsi="ＭＳ 明朝" w:hint="eastAsia"/>
          <w:szCs w:val="21"/>
        </w:rPr>
        <w:t>次の事由に該当した場合は、利用者</w:t>
      </w:r>
      <w:r w:rsidR="00EC1037">
        <w:rPr>
          <w:rFonts w:ascii="ＭＳ 明朝" w:hAnsi="ＭＳ 明朝" w:hint="eastAsia"/>
          <w:szCs w:val="21"/>
        </w:rPr>
        <w:t>様</w:t>
      </w:r>
      <w:r w:rsidR="00E8653B" w:rsidRPr="003176B6">
        <w:rPr>
          <w:rFonts w:ascii="ＭＳ 明朝" w:hAnsi="ＭＳ 明朝" w:hint="eastAsia"/>
          <w:szCs w:val="21"/>
        </w:rPr>
        <w:t>は文書で通知することで、直ちにこの契約の解約ができます。</w:t>
      </w:r>
    </w:p>
    <w:p w14:paraId="5C53E835" w14:textId="1FC88A19" w:rsidR="00E8653B" w:rsidRPr="003176B6" w:rsidRDefault="00E8653B" w:rsidP="00E8653B">
      <w:pPr>
        <w:numPr>
          <w:ilvl w:val="0"/>
          <w:numId w:val="16"/>
        </w:numPr>
        <w:tabs>
          <w:tab w:val="clear" w:pos="891"/>
          <w:tab w:val="num" w:pos="567"/>
        </w:tabs>
        <w:spacing w:line="290" w:lineRule="exact"/>
        <w:ind w:hanging="607"/>
        <w:rPr>
          <w:rFonts w:ascii="ＭＳ 明朝" w:hAnsi="ＭＳ 明朝"/>
          <w:szCs w:val="21"/>
        </w:rPr>
      </w:pPr>
      <w:r w:rsidRPr="003176B6">
        <w:rPr>
          <w:rFonts w:ascii="ＭＳ 明朝" w:hAnsi="ＭＳ 明朝" w:hint="eastAsia"/>
          <w:szCs w:val="21"/>
        </w:rPr>
        <w:t>事業者が正当な理由なく、サービスを提供しない場合</w:t>
      </w:r>
      <w:r w:rsidR="00063430" w:rsidRPr="003176B6">
        <w:rPr>
          <w:rFonts w:ascii="ＭＳ 明朝" w:hAnsi="ＭＳ 明朝" w:hint="eastAsia"/>
          <w:szCs w:val="21"/>
        </w:rPr>
        <w:t>。</w:t>
      </w:r>
    </w:p>
    <w:p w14:paraId="1A0023CE" w14:textId="379723B4" w:rsidR="00E8653B" w:rsidRPr="003176B6" w:rsidRDefault="00E8653B" w:rsidP="00E8653B">
      <w:pPr>
        <w:numPr>
          <w:ilvl w:val="0"/>
          <w:numId w:val="16"/>
        </w:numPr>
        <w:tabs>
          <w:tab w:val="clear" w:pos="891"/>
          <w:tab w:val="num" w:pos="567"/>
        </w:tabs>
        <w:spacing w:line="290" w:lineRule="exact"/>
        <w:ind w:hanging="607"/>
        <w:rPr>
          <w:rFonts w:ascii="ＭＳ 明朝" w:hAnsi="ＭＳ 明朝"/>
          <w:szCs w:val="21"/>
        </w:rPr>
      </w:pPr>
      <w:r w:rsidRPr="003176B6">
        <w:rPr>
          <w:rFonts w:ascii="ＭＳ 明朝" w:hAnsi="ＭＳ 明朝" w:hint="eastAsia"/>
          <w:szCs w:val="21"/>
        </w:rPr>
        <w:t>事業者が守秘義務に反した場合</w:t>
      </w:r>
      <w:r w:rsidR="00063430" w:rsidRPr="003176B6">
        <w:rPr>
          <w:rFonts w:ascii="ＭＳ 明朝" w:hAnsi="ＭＳ 明朝" w:hint="eastAsia"/>
          <w:szCs w:val="21"/>
        </w:rPr>
        <w:t>。</w:t>
      </w:r>
    </w:p>
    <w:p w14:paraId="126A548E" w14:textId="1BFA96B1" w:rsidR="00E8653B" w:rsidRPr="000A5E57" w:rsidRDefault="00E8653B" w:rsidP="000A5E57">
      <w:pPr>
        <w:numPr>
          <w:ilvl w:val="0"/>
          <w:numId w:val="16"/>
        </w:numPr>
        <w:tabs>
          <w:tab w:val="clear" w:pos="891"/>
          <w:tab w:val="num" w:pos="567"/>
        </w:tabs>
        <w:spacing w:line="290" w:lineRule="exact"/>
        <w:ind w:hanging="607"/>
        <w:rPr>
          <w:rFonts w:ascii="ＭＳ 明朝" w:hAnsi="ＭＳ 明朝"/>
          <w:szCs w:val="21"/>
        </w:rPr>
      </w:pPr>
      <w:r w:rsidRPr="003176B6">
        <w:rPr>
          <w:rFonts w:ascii="ＭＳ 明朝" w:hAnsi="ＭＳ 明朝" w:hint="eastAsia"/>
          <w:szCs w:val="21"/>
        </w:rPr>
        <w:t>事業者が利用者</w:t>
      </w:r>
      <w:r w:rsidR="00FE38CE">
        <w:rPr>
          <w:rFonts w:ascii="ＭＳ 明朝" w:hAnsi="ＭＳ 明朝" w:hint="eastAsia"/>
          <w:szCs w:val="21"/>
        </w:rPr>
        <w:t>様</w:t>
      </w:r>
      <w:r w:rsidRPr="000A5E57">
        <w:rPr>
          <w:rFonts w:ascii="ＭＳ 明朝" w:hAnsi="ＭＳ 明朝" w:hint="eastAsia"/>
          <w:szCs w:val="21"/>
        </w:rPr>
        <w:t>やその家族などに対して、社会通念を逸脱する行為</w:t>
      </w:r>
      <w:r w:rsidR="00200BE8" w:rsidRPr="000A5E57">
        <w:rPr>
          <w:rFonts w:ascii="ＭＳ 明朝" w:hAnsi="ＭＳ 明朝" w:hint="eastAsia"/>
          <w:szCs w:val="21"/>
        </w:rPr>
        <w:t>をし</w:t>
      </w:r>
      <w:r w:rsidR="00063430" w:rsidRPr="000A5E57">
        <w:rPr>
          <w:rFonts w:ascii="ＭＳ 明朝" w:hAnsi="ＭＳ 明朝" w:hint="eastAsia"/>
          <w:szCs w:val="21"/>
        </w:rPr>
        <w:t>た場合。</w:t>
      </w:r>
    </w:p>
    <w:p w14:paraId="143A8057" w14:textId="4D52174D" w:rsidR="00E8653B" w:rsidRPr="003176B6" w:rsidRDefault="00E8653B" w:rsidP="00E8653B">
      <w:pPr>
        <w:numPr>
          <w:ilvl w:val="0"/>
          <w:numId w:val="16"/>
        </w:numPr>
        <w:tabs>
          <w:tab w:val="clear" w:pos="891"/>
          <w:tab w:val="num" w:pos="567"/>
        </w:tabs>
        <w:spacing w:line="290" w:lineRule="exact"/>
        <w:ind w:hanging="607"/>
        <w:rPr>
          <w:rFonts w:ascii="ＭＳ 明朝" w:hAnsi="ＭＳ 明朝"/>
          <w:szCs w:val="21"/>
        </w:rPr>
      </w:pPr>
      <w:r w:rsidRPr="003176B6">
        <w:rPr>
          <w:rFonts w:ascii="ＭＳ 明朝" w:hAnsi="ＭＳ 明朝" w:hint="eastAsia"/>
          <w:szCs w:val="21"/>
        </w:rPr>
        <w:t>事業者が破産した場合</w:t>
      </w:r>
      <w:r w:rsidR="00063430" w:rsidRPr="003176B6">
        <w:rPr>
          <w:rFonts w:ascii="ＭＳ 明朝" w:hAnsi="ＭＳ 明朝" w:hint="eastAsia"/>
          <w:szCs w:val="21"/>
        </w:rPr>
        <w:t>。</w:t>
      </w:r>
    </w:p>
    <w:p w14:paraId="235A384A" w14:textId="410848B5" w:rsidR="00E8653B" w:rsidRPr="003176B6" w:rsidRDefault="004E73EC" w:rsidP="00E03615">
      <w:pPr>
        <w:spacing w:line="290" w:lineRule="exact"/>
        <w:ind w:left="420" w:hangingChars="200" w:hanging="420"/>
        <w:rPr>
          <w:rFonts w:ascii="ＭＳ 明朝" w:hAnsi="ＭＳ 明朝"/>
          <w:szCs w:val="21"/>
        </w:rPr>
      </w:pPr>
      <w:r w:rsidRPr="003176B6">
        <w:rPr>
          <w:rFonts w:ascii="ＭＳ 明朝" w:hAnsi="ＭＳ 明朝" w:hint="eastAsia"/>
          <w:szCs w:val="21"/>
        </w:rPr>
        <w:t>４．</w:t>
      </w:r>
      <w:r w:rsidR="00E8653B" w:rsidRPr="003176B6">
        <w:rPr>
          <w:rFonts w:ascii="ＭＳ 明朝" w:hAnsi="ＭＳ 明朝" w:hint="eastAsia"/>
          <w:szCs w:val="21"/>
        </w:rPr>
        <w:t>次の事由に該当した場合は、事業者は通知することで、直ちにこの契約の解約ができます。</w:t>
      </w:r>
    </w:p>
    <w:p w14:paraId="572E2894" w14:textId="01885C13" w:rsidR="00E8653B" w:rsidRPr="003176B6" w:rsidRDefault="00E8653B" w:rsidP="009029AF">
      <w:pPr>
        <w:numPr>
          <w:ilvl w:val="0"/>
          <w:numId w:val="17"/>
        </w:numPr>
        <w:tabs>
          <w:tab w:val="clear" w:pos="801"/>
          <w:tab w:val="num" w:pos="567"/>
        </w:tabs>
        <w:spacing w:line="290" w:lineRule="exact"/>
        <w:ind w:left="567" w:hanging="283"/>
        <w:rPr>
          <w:rFonts w:ascii="ＭＳ 明朝" w:hAnsi="ＭＳ 明朝"/>
          <w:szCs w:val="21"/>
        </w:rPr>
      </w:pPr>
      <w:r w:rsidRPr="003176B6">
        <w:rPr>
          <w:rFonts w:ascii="ＭＳ 明朝" w:hAnsi="ＭＳ 明朝" w:hint="eastAsia"/>
          <w:szCs w:val="21"/>
        </w:rPr>
        <w:t>利用者</w:t>
      </w:r>
      <w:r w:rsidR="000A5E57">
        <w:rPr>
          <w:rFonts w:ascii="ＭＳ 明朝" w:hAnsi="ＭＳ 明朝" w:hint="eastAsia"/>
          <w:szCs w:val="21"/>
        </w:rPr>
        <w:t>様</w:t>
      </w:r>
      <w:r w:rsidRPr="003176B6">
        <w:rPr>
          <w:rFonts w:ascii="ＭＳ 明朝" w:hAnsi="ＭＳ 明朝" w:hint="eastAsia"/>
          <w:szCs w:val="21"/>
        </w:rPr>
        <w:t>のサービス利用料金の支払いが</w:t>
      </w:r>
      <w:r w:rsidR="009029AF" w:rsidRPr="003176B6">
        <w:rPr>
          <w:rFonts w:ascii="ＭＳ 明朝" w:hAnsi="ＭＳ 明朝" w:hint="eastAsia"/>
          <w:szCs w:val="21"/>
        </w:rPr>
        <w:t>2</w:t>
      </w:r>
      <w:r w:rsidRPr="003176B6">
        <w:rPr>
          <w:rFonts w:ascii="ＭＳ 明朝" w:hAnsi="ＭＳ 明朝" w:hint="eastAsia"/>
          <w:szCs w:val="21"/>
        </w:rPr>
        <w:t>ヶ月以上遅延し、料金を支払うように催告したにもかかわらず</w:t>
      </w:r>
      <w:r w:rsidR="00C5397D">
        <w:rPr>
          <w:rFonts w:ascii="ＭＳ 明朝" w:hAnsi="ＭＳ 明朝" w:hint="eastAsia"/>
          <w:szCs w:val="21"/>
        </w:rPr>
        <w:t xml:space="preserve">10 </w:t>
      </w:r>
      <w:r w:rsidRPr="003176B6">
        <w:rPr>
          <w:rFonts w:ascii="ＭＳ 明朝" w:hAnsi="ＭＳ 明朝" w:hint="eastAsia"/>
          <w:szCs w:val="21"/>
        </w:rPr>
        <w:t>日以内に支払われない場合</w:t>
      </w:r>
      <w:r w:rsidR="00063430" w:rsidRPr="003176B6">
        <w:rPr>
          <w:rFonts w:ascii="ＭＳ 明朝" w:hAnsi="ＭＳ 明朝" w:hint="eastAsia"/>
          <w:szCs w:val="21"/>
        </w:rPr>
        <w:t>。</w:t>
      </w:r>
    </w:p>
    <w:p w14:paraId="20D78A5D" w14:textId="75A5EE1B" w:rsidR="00E8653B" w:rsidRPr="003176B6" w:rsidRDefault="00E8653B" w:rsidP="00E8653B">
      <w:pPr>
        <w:numPr>
          <w:ilvl w:val="0"/>
          <w:numId w:val="17"/>
        </w:numPr>
        <w:tabs>
          <w:tab w:val="clear" w:pos="801"/>
          <w:tab w:val="num" w:pos="567"/>
        </w:tabs>
        <w:spacing w:line="290" w:lineRule="exact"/>
        <w:ind w:left="567" w:hanging="283"/>
        <w:rPr>
          <w:rFonts w:ascii="ＭＳ 明朝" w:hAnsi="ＭＳ 明朝"/>
          <w:szCs w:val="21"/>
        </w:rPr>
      </w:pPr>
      <w:r w:rsidRPr="003176B6">
        <w:rPr>
          <w:rFonts w:ascii="ＭＳ 明朝" w:hAnsi="ＭＳ 明朝" w:hint="eastAsia"/>
          <w:szCs w:val="21"/>
        </w:rPr>
        <w:t>利用者</w:t>
      </w:r>
      <w:r w:rsidR="000A5E57">
        <w:rPr>
          <w:rFonts w:ascii="ＭＳ 明朝" w:hAnsi="ＭＳ 明朝" w:hint="eastAsia"/>
          <w:szCs w:val="21"/>
        </w:rPr>
        <w:t>様</w:t>
      </w:r>
      <w:r w:rsidRPr="003176B6">
        <w:rPr>
          <w:rFonts w:ascii="ＭＳ 明朝" w:hAnsi="ＭＳ 明朝" w:hint="eastAsia"/>
          <w:szCs w:val="21"/>
        </w:rPr>
        <w:t>またはその家族などが、事業者やサービス提供の従事者に対して</w:t>
      </w:r>
      <w:r w:rsidR="00541DD3" w:rsidRPr="003176B6">
        <w:rPr>
          <w:rFonts w:ascii="ＭＳ 明朝" w:hAnsi="ＭＳ 明朝" w:hint="eastAsia"/>
          <w:szCs w:val="21"/>
        </w:rPr>
        <w:t>り</w:t>
      </w:r>
      <w:r w:rsidRPr="003176B6">
        <w:rPr>
          <w:rFonts w:ascii="ＭＳ 明朝" w:hAnsi="ＭＳ 明朝" w:hint="eastAsia"/>
          <w:szCs w:val="21"/>
        </w:rPr>
        <w:t>、この契約を継続し難いほどの迷惑行為・背信行為を行った場合</w:t>
      </w:r>
      <w:r w:rsidR="00063430" w:rsidRPr="003176B6">
        <w:rPr>
          <w:rFonts w:ascii="ＭＳ 明朝" w:hAnsi="ＭＳ 明朝" w:hint="eastAsia"/>
          <w:szCs w:val="21"/>
        </w:rPr>
        <w:t>。</w:t>
      </w:r>
      <w:r w:rsidR="00AD1F1D" w:rsidRPr="003176B6">
        <w:rPr>
          <w:rFonts w:ascii="ＭＳ 明朝" w:hAnsi="ＭＳ 明朝" w:hint="eastAsia"/>
          <w:szCs w:val="21"/>
        </w:rPr>
        <w:t>（カスタマーハラスメント等）</w:t>
      </w:r>
    </w:p>
    <w:p w14:paraId="07E3C809" w14:textId="6AA01CB6" w:rsidR="00E8653B" w:rsidRPr="003176B6" w:rsidRDefault="004E73EC" w:rsidP="004E73EC">
      <w:pPr>
        <w:spacing w:line="290" w:lineRule="exact"/>
        <w:ind w:left="142"/>
        <w:rPr>
          <w:rFonts w:ascii="ＭＳ 明朝" w:hAnsi="ＭＳ 明朝"/>
          <w:szCs w:val="21"/>
        </w:rPr>
      </w:pPr>
      <w:r w:rsidRPr="003176B6">
        <w:rPr>
          <w:rFonts w:ascii="ＭＳ 明朝" w:hAnsi="ＭＳ 明朝" w:hint="eastAsia"/>
          <w:szCs w:val="21"/>
        </w:rPr>
        <w:t>５．</w:t>
      </w:r>
      <w:r w:rsidR="00E8653B" w:rsidRPr="003176B6">
        <w:rPr>
          <w:rFonts w:ascii="ＭＳ 明朝" w:hAnsi="ＭＳ 明朝" w:hint="eastAsia"/>
          <w:szCs w:val="21"/>
        </w:rPr>
        <w:t>次の事由に該当した場合は、この契約は自動的に終了します。</w:t>
      </w:r>
    </w:p>
    <w:p w14:paraId="23FD056A" w14:textId="685F7466" w:rsidR="00E8653B" w:rsidRPr="003176B6" w:rsidRDefault="00E8653B" w:rsidP="00FD0044">
      <w:pPr>
        <w:pStyle w:val="a4"/>
        <w:numPr>
          <w:ilvl w:val="0"/>
          <w:numId w:val="27"/>
        </w:numPr>
        <w:spacing w:line="290" w:lineRule="exact"/>
        <w:ind w:leftChars="0"/>
        <w:rPr>
          <w:rFonts w:ascii="ＭＳ 明朝" w:hAnsi="ＭＳ 明朝"/>
          <w:szCs w:val="21"/>
        </w:rPr>
      </w:pPr>
      <w:r w:rsidRPr="003176B6">
        <w:rPr>
          <w:rFonts w:ascii="ＭＳ 明朝" w:hAnsi="ＭＳ 明朝" w:hint="eastAsia"/>
          <w:szCs w:val="21"/>
        </w:rPr>
        <w:t>利用者</w:t>
      </w:r>
      <w:r w:rsidR="00CA4E05">
        <w:rPr>
          <w:rFonts w:ascii="ＭＳ 明朝" w:hAnsi="ＭＳ 明朝" w:hint="eastAsia"/>
          <w:szCs w:val="21"/>
        </w:rPr>
        <w:t>様</w:t>
      </w:r>
      <w:r w:rsidRPr="003176B6">
        <w:rPr>
          <w:rFonts w:ascii="ＭＳ 明朝" w:hAnsi="ＭＳ 明朝" w:hint="eastAsia"/>
          <w:szCs w:val="21"/>
        </w:rPr>
        <w:t>が介護保険施設に入所した場合</w:t>
      </w:r>
      <w:r w:rsidR="00063430" w:rsidRPr="003176B6">
        <w:rPr>
          <w:rFonts w:ascii="ＭＳ 明朝" w:hAnsi="ＭＳ 明朝" w:hint="eastAsia"/>
          <w:szCs w:val="21"/>
        </w:rPr>
        <w:t>。</w:t>
      </w:r>
    </w:p>
    <w:p w14:paraId="5B47EE70" w14:textId="61F3D877" w:rsidR="00E8653B" w:rsidRPr="003176B6" w:rsidRDefault="002A332D" w:rsidP="002A332D">
      <w:pPr>
        <w:pStyle w:val="a4"/>
        <w:numPr>
          <w:ilvl w:val="0"/>
          <w:numId w:val="27"/>
        </w:numPr>
        <w:spacing w:line="290" w:lineRule="exact"/>
        <w:ind w:leftChars="0"/>
        <w:rPr>
          <w:rFonts w:ascii="ＭＳ 明朝" w:hAnsi="ＭＳ 明朝"/>
          <w:szCs w:val="21"/>
        </w:rPr>
      </w:pPr>
      <w:r w:rsidRPr="003176B6">
        <w:rPr>
          <w:rFonts w:ascii="ＭＳ 明朝" w:hAnsi="ＭＳ 明朝" w:hint="eastAsia"/>
          <w:szCs w:val="21"/>
        </w:rPr>
        <w:t>利用者</w:t>
      </w:r>
      <w:r w:rsidR="00CA4E05">
        <w:rPr>
          <w:rFonts w:ascii="ＭＳ 明朝" w:hAnsi="ＭＳ 明朝" w:hint="eastAsia"/>
          <w:szCs w:val="21"/>
        </w:rPr>
        <w:t>様</w:t>
      </w:r>
      <w:r w:rsidRPr="003176B6">
        <w:rPr>
          <w:rFonts w:ascii="ＭＳ 明朝" w:hAnsi="ＭＳ 明朝" w:hint="eastAsia"/>
          <w:szCs w:val="21"/>
        </w:rPr>
        <w:t>の</w:t>
      </w:r>
      <w:r w:rsidR="00F4536F" w:rsidRPr="003176B6">
        <w:rPr>
          <w:rFonts w:ascii="ＭＳ 明朝" w:hAnsi="ＭＳ 明朝" w:hint="eastAsia"/>
          <w:szCs w:val="21"/>
        </w:rPr>
        <w:t>病状、</w:t>
      </w:r>
      <w:r w:rsidR="008B3A6D" w:rsidRPr="003176B6">
        <w:rPr>
          <w:rFonts w:ascii="ＭＳ 明朝" w:hAnsi="ＭＳ 明朝" w:hint="eastAsia"/>
          <w:szCs w:val="21"/>
        </w:rPr>
        <w:t>要介護度等の改善により、訪問看護の必要を認められなくなった場合。</w:t>
      </w:r>
    </w:p>
    <w:p w14:paraId="706AAC85" w14:textId="252B0CE6" w:rsidR="009070FE" w:rsidRPr="003176B6" w:rsidRDefault="009070FE" w:rsidP="002A332D">
      <w:pPr>
        <w:pStyle w:val="a4"/>
        <w:numPr>
          <w:ilvl w:val="0"/>
          <w:numId w:val="27"/>
        </w:numPr>
        <w:spacing w:line="290" w:lineRule="exact"/>
        <w:ind w:leftChars="0"/>
        <w:rPr>
          <w:rFonts w:ascii="ＭＳ 明朝" w:hAnsi="ＭＳ 明朝"/>
          <w:szCs w:val="21"/>
        </w:rPr>
      </w:pPr>
      <w:r w:rsidRPr="003176B6">
        <w:rPr>
          <w:rFonts w:ascii="ＭＳ 明朝" w:hAnsi="ＭＳ 明朝" w:hint="eastAsia"/>
          <w:szCs w:val="21"/>
        </w:rPr>
        <w:t>利用者の死亡、入院、入所又は、転出した場合。</w:t>
      </w:r>
    </w:p>
    <w:p w14:paraId="71932077" w14:textId="0F1E132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第１０条　（</w:t>
      </w:r>
      <w:r w:rsidR="00F63AA3" w:rsidRPr="003176B6">
        <w:rPr>
          <w:rFonts w:ascii="HGSｺﾞｼｯｸE" w:eastAsia="HGSｺﾞｼｯｸE" w:hAnsi="ＭＳ 明朝" w:hint="eastAsia"/>
          <w:szCs w:val="21"/>
        </w:rPr>
        <w:t>事業所の責任によらない事由によるサービス</w:t>
      </w:r>
      <w:r w:rsidR="00451E34" w:rsidRPr="003176B6">
        <w:rPr>
          <w:rFonts w:ascii="HGSｺﾞｼｯｸE" w:eastAsia="HGSｺﾞｼｯｸE" w:hAnsi="ＭＳ 明朝" w:hint="eastAsia"/>
          <w:szCs w:val="21"/>
        </w:rPr>
        <w:t>実施不能</w:t>
      </w:r>
      <w:r w:rsidRPr="003176B6">
        <w:rPr>
          <w:rFonts w:ascii="HGSｺﾞｼｯｸE" w:eastAsia="HGSｺﾞｼｯｸE" w:hAnsi="ＭＳ 明朝" w:hint="eastAsia"/>
          <w:szCs w:val="21"/>
        </w:rPr>
        <w:t>）</w:t>
      </w:r>
    </w:p>
    <w:p w14:paraId="621463BA" w14:textId="267A6670" w:rsidR="00E8653B" w:rsidRPr="003176B6" w:rsidRDefault="00451E34" w:rsidP="00451E34">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8F30A3" w:rsidRPr="003176B6">
        <w:rPr>
          <w:rFonts w:ascii="ＭＳ 明朝" w:hAnsi="ＭＳ 明朝" w:hint="eastAsia"/>
          <w:szCs w:val="21"/>
        </w:rPr>
        <w:t>事業所は本契約の期間中、地震・台風等の自然災害</w:t>
      </w:r>
      <w:r w:rsidR="00A1670E" w:rsidRPr="003176B6">
        <w:rPr>
          <w:rFonts w:ascii="ＭＳ 明朝" w:hAnsi="ＭＳ 明朝" w:hint="eastAsia"/>
          <w:szCs w:val="21"/>
        </w:rPr>
        <w:t>、指定感染症蔓延、その他自己の責任に帰すべ</w:t>
      </w:r>
      <w:r w:rsidR="00DC1DD5" w:rsidRPr="003176B6">
        <w:rPr>
          <w:rFonts w:ascii="ＭＳ 明朝" w:hAnsi="ＭＳ 明朝" w:hint="eastAsia"/>
          <w:szCs w:val="21"/>
        </w:rPr>
        <w:t>からざる事由により業務を実施できなくなった場合には、</w:t>
      </w:r>
      <w:r w:rsidR="008E2DDD" w:rsidRPr="003176B6">
        <w:rPr>
          <w:rFonts w:ascii="ＭＳ 明朝" w:hAnsi="ＭＳ 明朝" w:hint="eastAsia"/>
          <w:szCs w:val="21"/>
        </w:rPr>
        <w:t>利用者</w:t>
      </w:r>
      <w:r w:rsidR="00CA4E05">
        <w:rPr>
          <w:rFonts w:ascii="ＭＳ 明朝" w:hAnsi="ＭＳ 明朝" w:hint="eastAsia"/>
          <w:szCs w:val="21"/>
        </w:rPr>
        <w:t>様</w:t>
      </w:r>
      <w:r w:rsidR="008E2DDD" w:rsidRPr="003176B6">
        <w:rPr>
          <w:rFonts w:ascii="ＭＳ 明朝" w:hAnsi="ＭＳ 明朝" w:hint="eastAsia"/>
          <w:szCs w:val="21"/>
        </w:rPr>
        <w:t>に対し、既に実施した、訪問看護</w:t>
      </w:r>
      <w:r w:rsidR="00595925" w:rsidRPr="003176B6">
        <w:rPr>
          <w:rFonts w:ascii="ＭＳ 明朝" w:hAnsi="ＭＳ 明朝" w:hint="eastAsia"/>
          <w:szCs w:val="21"/>
        </w:rPr>
        <w:t>の</w:t>
      </w:r>
      <w:r w:rsidR="001D598E" w:rsidRPr="003176B6">
        <w:rPr>
          <w:rFonts w:ascii="ＭＳ 明朝" w:hAnsi="ＭＳ 明朝" w:hint="eastAsia"/>
          <w:szCs w:val="21"/>
        </w:rPr>
        <w:t>利用料を除いて、所定の利用料金の</w:t>
      </w:r>
      <w:r w:rsidR="004C51C8" w:rsidRPr="003176B6">
        <w:rPr>
          <w:rFonts w:ascii="ＭＳ 明朝" w:hAnsi="ＭＳ 明朝" w:hint="eastAsia"/>
          <w:szCs w:val="21"/>
        </w:rPr>
        <w:t>支払いを請求いたしません。</w:t>
      </w:r>
    </w:p>
    <w:p w14:paraId="4342D307" w14:textId="77777777" w:rsidR="00E8653B" w:rsidRPr="003176B6" w:rsidRDefault="00E8653B" w:rsidP="00E8653B">
      <w:pPr>
        <w:spacing w:line="290" w:lineRule="exact"/>
        <w:ind w:left="450"/>
        <w:rPr>
          <w:rFonts w:ascii="ＭＳ 明朝" w:hAnsi="ＭＳ 明朝"/>
          <w:szCs w:val="21"/>
        </w:rPr>
      </w:pPr>
    </w:p>
    <w:p w14:paraId="75A68211" w14:textId="6C3A76FC"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第１１条　（サービスの</w:t>
      </w:r>
      <w:r w:rsidR="00F15662" w:rsidRPr="003176B6">
        <w:rPr>
          <w:rFonts w:ascii="HGSｺﾞｼｯｸE" w:eastAsia="HGSｺﾞｼｯｸE" w:hAnsi="ＭＳ 明朝" w:hint="eastAsia"/>
          <w:szCs w:val="21"/>
        </w:rPr>
        <w:t>キャンセル</w:t>
      </w:r>
      <w:r w:rsidRPr="003176B6">
        <w:rPr>
          <w:rFonts w:ascii="HGSｺﾞｼｯｸE" w:eastAsia="HGSｺﾞｼｯｸE" w:hAnsi="ＭＳ 明朝" w:hint="eastAsia"/>
          <w:szCs w:val="21"/>
        </w:rPr>
        <w:t>）</w:t>
      </w:r>
    </w:p>
    <w:p w14:paraId="0FD8ADCE" w14:textId="46CEB544" w:rsidR="00E8653B" w:rsidRPr="003176B6" w:rsidRDefault="0009654E" w:rsidP="007409FA">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利用者</w:t>
      </w:r>
      <w:r w:rsidR="00CA4E05">
        <w:rPr>
          <w:rFonts w:ascii="ＭＳ 明朝" w:hAnsi="ＭＳ 明朝" w:hint="eastAsia"/>
          <w:szCs w:val="21"/>
        </w:rPr>
        <w:t>様</w:t>
      </w:r>
      <w:r w:rsidR="00E8653B" w:rsidRPr="003176B6">
        <w:rPr>
          <w:rFonts w:ascii="ＭＳ 明朝" w:hAnsi="ＭＳ 明朝" w:hint="eastAsia"/>
          <w:szCs w:val="21"/>
        </w:rPr>
        <w:t>は、事業者に対して、サービス実施日の前営業日の午後</w:t>
      </w:r>
      <w:r w:rsidR="00520DFC" w:rsidRPr="003176B6">
        <w:rPr>
          <w:rFonts w:ascii="ＭＳ 明朝" w:hAnsi="ＭＳ 明朝" w:hint="eastAsia"/>
          <w:szCs w:val="21"/>
        </w:rPr>
        <w:t>５</w:t>
      </w:r>
      <w:r w:rsidR="00E8653B" w:rsidRPr="003176B6">
        <w:rPr>
          <w:rFonts w:ascii="ＭＳ 明朝" w:hAnsi="ＭＳ 明朝" w:hint="eastAsia"/>
          <w:szCs w:val="21"/>
        </w:rPr>
        <w:t>時までに通知をすることで、料金を負担することなく、サービスの利用を中止することができます。</w:t>
      </w:r>
    </w:p>
    <w:p w14:paraId="06907368" w14:textId="77484B3D" w:rsidR="00E8653B" w:rsidRPr="003176B6" w:rsidRDefault="004109B9" w:rsidP="004B393F">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09654E" w:rsidRPr="003176B6">
        <w:rPr>
          <w:rFonts w:ascii="ＭＳ 明朝" w:hAnsi="ＭＳ 明朝" w:hint="eastAsia"/>
          <w:szCs w:val="21"/>
        </w:rPr>
        <w:t>．</w:t>
      </w:r>
      <w:r w:rsidR="00E8653B" w:rsidRPr="003176B6">
        <w:rPr>
          <w:rFonts w:ascii="ＭＳ 明朝" w:hAnsi="ＭＳ 明朝" w:hint="eastAsia"/>
          <w:szCs w:val="21"/>
        </w:rPr>
        <w:t>通知することなくサービスの中止を希望した場合は､事業者は利用者に対して、【</w:t>
      </w:r>
      <w:r w:rsidR="00893A87" w:rsidRPr="003176B6">
        <w:rPr>
          <w:rFonts w:ascii="ＭＳ 明朝" w:hAnsi="ＭＳ 明朝" w:hint="eastAsia"/>
          <w:szCs w:val="21"/>
        </w:rPr>
        <w:t>料金表</w:t>
      </w:r>
      <w:r w:rsidR="00E8653B" w:rsidRPr="003176B6">
        <w:rPr>
          <w:rFonts w:ascii="ＭＳ 明朝" w:hAnsi="ＭＳ 明朝" w:hint="eastAsia"/>
          <w:szCs w:val="21"/>
        </w:rPr>
        <w:t>】に定める計算方法により、料金の全額または一部をキャンセル料として請求することができます。この場合の料金は第７条に定める他の料金の支払いと併せて請求します。</w:t>
      </w:r>
    </w:p>
    <w:p w14:paraId="6EA81FC4" w14:textId="77777777" w:rsidR="00E8653B" w:rsidRPr="003176B6" w:rsidRDefault="00E8653B" w:rsidP="00E8653B">
      <w:pPr>
        <w:spacing w:line="290" w:lineRule="exact"/>
        <w:ind w:left="840" w:hangingChars="400" w:hanging="840"/>
        <w:rPr>
          <w:rFonts w:ascii="ＭＳ 明朝" w:hAnsi="ＭＳ 明朝"/>
          <w:szCs w:val="21"/>
        </w:rPr>
      </w:pPr>
    </w:p>
    <w:p w14:paraId="42D78AE1"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第１２条　（秘密保持）</w:t>
      </w:r>
    </w:p>
    <w:p w14:paraId="61F7AA22" w14:textId="54208424" w:rsidR="00E8653B" w:rsidRPr="003176B6" w:rsidRDefault="0009654E" w:rsidP="007409FA">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事業者および事業者に従事する者は、サービス提供をする上で知り得た、</w:t>
      </w:r>
      <w:r w:rsidR="00E8653B" w:rsidRPr="003176B6">
        <w:rPr>
          <w:rFonts w:ascii="ＭＳ 明朝" w:hAnsi="ＭＳ 明朝" w:hint="eastAsia"/>
          <w:color w:val="000000"/>
          <w:szCs w:val="21"/>
        </w:rPr>
        <w:t>利用者およびその家族に関</w:t>
      </w:r>
      <w:r w:rsidR="00E8653B" w:rsidRPr="003176B6">
        <w:rPr>
          <w:rFonts w:ascii="ＭＳ 明朝" w:hAnsi="ＭＳ 明朝" w:hint="eastAsia"/>
          <w:szCs w:val="21"/>
        </w:rPr>
        <w:t>する秘密を、正当な理由なく第三者に漏らしません。この守秘義務は契約終了後も継続されます。</w:t>
      </w:r>
    </w:p>
    <w:p w14:paraId="7546D6BB" w14:textId="2364227A" w:rsidR="00E8653B" w:rsidRPr="003176B6" w:rsidRDefault="0009654E" w:rsidP="007409FA">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事業者</w:t>
      </w:r>
      <w:r w:rsidR="00E8653B" w:rsidRPr="003176B6">
        <w:rPr>
          <w:rFonts w:ascii="ＭＳ 明朝" w:hAnsi="ＭＳ 明朝" w:hint="eastAsia"/>
          <w:color w:val="000000"/>
          <w:szCs w:val="21"/>
        </w:rPr>
        <w:t>は、利用者</w:t>
      </w:r>
      <w:r w:rsidR="00762244">
        <w:rPr>
          <w:rFonts w:ascii="ＭＳ 明朝" w:hAnsi="ＭＳ 明朝" w:hint="eastAsia"/>
          <w:color w:val="000000"/>
          <w:szCs w:val="21"/>
        </w:rPr>
        <w:t>様</w:t>
      </w:r>
      <w:r w:rsidR="00E8653B" w:rsidRPr="003176B6">
        <w:rPr>
          <w:rFonts w:ascii="ＭＳ 明朝" w:hAnsi="ＭＳ 明朝" w:hint="eastAsia"/>
          <w:color w:val="000000"/>
          <w:szCs w:val="21"/>
        </w:rPr>
        <w:t>およびその家族の有する</w:t>
      </w:r>
      <w:r w:rsidR="00E8653B" w:rsidRPr="003176B6">
        <w:rPr>
          <w:rFonts w:ascii="ＭＳ 明朝" w:hAnsi="ＭＳ 明朝" w:hint="eastAsia"/>
          <w:szCs w:val="21"/>
        </w:rPr>
        <w:t>問題や、解決すべき課題などについて話し合うためのサービス担当者会議において、利用者</w:t>
      </w:r>
      <w:r w:rsidR="008E3BC0">
        <w:rPr>
          <w:rFonts w:ascii="ＭＳ 明朝" w:hAnsi="ＭＳ 明朝" w:hint="eastAsia"/>
          <w:szCs w:val="21"/>
        </w:rPr>
        <w:t>様</w:t>
      </w:r>
      <w:r w:rsidR="00E8653B" w:rsidRPr="003176B6">
        <w:rPr>
          <w:rFonts w:ascii="ＭＳ 明朝" w:hAnsi="ＭＳ 明朝" w:hint="eastAsia"/>
          <w:szCs w:val="21"/>
        </w:rPr>
        <w:t>およびその家族の個人情報を、情報を共有するために用いることを、本契約をもって同意したとみなします。</w:t>
      </w:r>
    </w:p>
    <w:p w14:paraId="39A8B1DB" w14:textId="77777777" w:rsidR="00E8653B" w:rsidRPr="003176B6" w:rsidRDefault="00E8653B" w:rsidP="00E8653B">
      <w:pPr>
        <w:spacing w:line="290" w:lineRule="exact"/>
        <w:rPr>
          <w:rFonts w:ascii="ＭＳ 明朝" w:hAnsi="ＭＳ 明朝"/>
          <w:szCs w:val="21"/>
        </w:rPr>
      </w:pPr>
    </w:p>
    <w:p w14:paraId="17BBE405"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第１３条　（緊急時の対応）</w:t>
      </w:r>
    </w:p>
    <w:p w14:paraId="1E2755E8" w14:textId="29C67ED4" w:rsidR="00E8653B" w:rsidRPr="003176B6" w:rsidRDefault="00E8653B" w:rsidP="007409FA">
      <w:pPr>
        <w:spacing w:line="290" w:lineRule="exact"/>
        <w:ind w:leftChars="200" w:left="420"/>
        <w:rPr>
          <w:rFonts w:ascii="ＭＳ 明朝" w:hAnsi="ＭＳ 明朝"/>
          <w:szCs w:val="21"/>
        </w:rPr>
      </w:pPr>
      <w:r w:rsidRPr="003176B6">
        <w:rPr>
          <w:rFonts w:ascii="ＭＳ 明朝" w:hAnsi="ＭＳ 明朝" w:hint="eastAsia"/>
          <w:szCs w:val="21"/>
        </w:rPr>
        <w:t>事業者は、訪問看護のサービスを提供しているときに、利用者</w:t>
      </w:r>
      <w:r w:rsidR="000A5E57">
        <w:rPr>
          <w:rFonts w:ascii="ＭＳ 明朝" w:hAnsi="ＭＳ 明朝" w:hint="eastAsia"/>
          <w:szCs w:val="21"/>
        </w:rPr>
        <w:t>様</w:t>
      </w:r>
      <w:r w:rsidRPr="003176B6">
        <w:rPr>
          <w:rFonts w:ascii="ＭＳ 明朝" w:hAnsi="ＭＳ 明朝" w:hint="eastAsia"/>
          <w:szCs w:val="21"/>
        </w:rPr>
        <w:t>の病状に急変が生じた場合、またはその他必要な場合は、速やかに主治医または家族へ連絡するとともに、その他必要な措置を講じます。</w:t>
      </w:r>
    </w:p>
    <w:p w14:paraId="661760B3" w14:textId="77777777" w:rsidR="00E8653B" w:rsidRPr="003176B6" w:rsidRDefault="00E8653B" w:rsidP="00E8653B">
      <w:pPr>
        <w:spacing w:line="290" w:lineRule="exact"/>
        <w:ind w:left="420" w:hangingChars="200" w:hanging="420"/>
        <w:rPr>
          <w:rFonts w:ascii="ＭＳ 明朝" w:hAnsi="ＭＳ 明朝"/>
          <w:szCs w:val="21"/>
        </w:rPr>
      </w:pPr>
    </w:p>
    <w:p w14:paraId="29E58E71" w14:textId="77777777" w:rsidR="00E8653B" w:rsidRPr="003176B6" w:rsidRDefault="00E8653B" w:rsidP="00E8653B">
      <w:pPr>
        <w:spacing w:line="290" w:lineRule="exact"/>
        <w:ind w:left="840" w:hangingChars="400" w:hanging="840"/>
        <w:rPr>
          <w:rFonts w:ascii="HGSｺﾞｼｯｸE" w:eastAsia="HGSｺﾞｼｯｸE" w:hAnsi="ＭＳ 明朝"/>
          <w:szCs w:val="21"/>
        </w:rPr>
      </w:pPr>
      <w:r w:rsidRPr="003176B6">
        <w:rPr>
          <w:rFonts w:ascii="HGSｺﾞｼｯｸE" w:eastAsia="HGSｺﾞｼｯｸE" w:hAnsi="ＭＳ 明朝" w:hint="eastAsia"/>
          <w:szCs w:val="21"/>
        </w:rPr>
        <w:t>第１４条　（賠償責任）</w:t>
      </w:r>
    </w:p>
    <w:p w14:paraId="66964F9A" w14:textId="50C1FC04" w:rsidR="00E8653B" w:rsidRPr="003176B6" w:rsidRDefault="0009654E" w:rsidP="007409FA">
      <w:pPr>
        <w:spacing w:line="290" w:lineRule="exact"/>
        <w:ind w:left="420" w:hangingChars="200" w:hanging="420"/>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事業者は、訪問看護のサービス提供にともない、事業者の責めに帰すべき事由により、利用者</w:t>
      </w:r>
      <w:r w:rsidR="00903DDB">
        <w:rPr>
          <w:rFonts w:ascii="ＭＳ 明朝" w:hAnsi="ＭＳ 明朝" w:hint="eastAsia"/>
          <w:szCs w:val="21"/>
        </w:rPr>
        <w:t>様</w:t>
      </w:r>
      <w:r w:rsidR="00E8653B" w:rsidRPr="003176B6">
        <w:rPr>
          <w:rFonts w:ascii="ＭＳ 明朝" w:hAnsi="ＭＳ 明朝" w:hint="eastAsia"/>
          <w:szCs w:val="21"/>
        </w:rPr>
        <w:t>の生命・身体・財産に損害を与えた場合は、利用者</w:t>
      </w:r>
      <w:r w:rsidR="00A82C2D">
        <w:rPr>
          <w:rFonts w:ascii="ＭＳ 明朝" w:hAnsi="ＭＳ 明朝" w:hint="eastAsia"/>
          <w:szCs w:val="21"/>
        </w:rPr>
        <w:t>様</w:t>
      </w:r>
      <w:r w:rsidR="00E8653B" w:rsidRPr="003176B6">
        <w:rPr>
          <w:rFonts w:ascii="ＭＳ 明朝" w:hAnsi="ＭＳ 明朝" w:hint="eastAsia"/>
          <w:szCs w:val="21"/>
        </w:rPr>
        <w:t>に対してその損害を賠償します。ただし、事業者に故意・過失がない場合はこの限りではありません。</w:t>
      </w:r>
    </w:p>
    <w:p w14:paraId="2F78BCE2" w14:textId="79E6FD33" w:rsidR="00E8653B" w:rsidRPr="003176B6" w:rsidRDefault="0009654E" w:rsidP="007409FA">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第１項の場合において、利用者</w:t>
      </w:r>
      <w:r w:rsidR="008E3BC0">
        <w:rPr>
          <w:rFonts w:ascii="ＭＳ 明朝" w:hAnsi="ＭＳ 明朝" w:hint="eastAsia"/>
          <w:szCs w:val="21"/>
        </w:rPr>
        <w:t>様</w:t>
      </w:r>
      <w:r w:rsidR="00E8653B" w:rsidRPr="003176B6">
        <w:rPr>
          <w:rFonts w:ascii="ＭＳ 明朝" w:hAnsi="ＭＳ 明朝" w:hint="eastAsia"/>
          <w:szCs w:val="21"/>
        </w:rPr>
        <w:t>の重過失によって当該事故が発生した場合は、事業者が負う損害賠償額は減額されます。</w:t>
      </w:r>
    </w:p>
    <w:p w14:paraId="45F30032" w14:textId="77777777" w:rsidR="00E8653B" w:rsidRPr="003176B6" w:rsidRDefault="00E8653B" w:rsidP="00E8653B">
      <w:pPr>
        <w:tabs>
          <w:tab w:val="left" w:pos="5921"/>
        </w:tabs>
        <w:spacing w:line="290" w:lineRule="exact"/>
        <w:ind w:leftChars="210" w:left="861" w:hangingChars="200" w:hanging="420"/>
        <w:rPr>
          <w:rFonts w:ascii="ＭＳ 明朝" w:hAnsi="ＭＳ 明朝"/>
          <w:szCs w:val="21"/>
        </w:rPr>
      </w:pPr>
      <w:r w:rsidRPr="003176B6">
        <w:rPr>
          <w:rFonts w:ascii="ＭＳ 明朝" w:hAnsi="ＭＳ 明朝"/>
          <w:szCs w:val="21"/>
        </w:rPr>
        <w:tab/>
      </w:r>
      <w:r w:rsidRPr="003176B6">
        <w:rPr>
          <w:rFonts w:ascii="ＭＳ 明朝" w:hAnsi="ＭＳ 明朝"/>
          <w:szCs w:val="21"/>
        </w:rPr>
        <w:tab/>
      </w:r>
    </w:p>
    <w:p w14:paraId="165B4CB1" w14:textId="77777777" w:rsidR="00E8653B" w:rsidRPr="003176B6" w:rsidRDefault="00E8653B" w:rsidP="00E8653B">
      <w:pPr>
        <w:spacing w:line="290" w:lineRule="exact"/>
        <w:ind w:left="420" w:hangingChars="200" w:hanging="420"/>
        <w:rPr>
          <w:rFonts w:ascii="HGSｺﾞｼｯｸE" w:eastAsia="HGSｺﾞｼｯｸE" w:hAnsi="ＭＳ 明朝"/>
          <w:szCs w:val="21"/>
        </w:rPr>
      </w:pPr>
      <w:r w:rsidRPr="003176B6">
        <w:rPr>
          <w:rFonts w:ascii="HGSｺﾞｼｯｸE" w:eastAsia="HGSｺﾞｼｯｸE" w:hAnsi="ＭＳ 明朝" w:hint="eastAsia"/>
          <w:szCs w:val="21"/>
        </w:rPr>
        <w:t>第１５条　（身分証携行義務）</w:t>
      </w:r>
    </w:p>
    <w:p w14:paraId="4799E390" w14:textId="24815219" w:rsidR="00E8653B" w:rsidRPr="003176B6" w:rsidRDefault="00E8653B" w:rsidP="007409FA">
      <w:pPr>
        <w:spacing w:line="290" w:lineRule="exact"/>
        <w:ind w:leftChars="200" w:left="420"/>
        <w:rPr>
          <w:rFonts w:ascii="ＭＳ 明朝" w:hAnsi="ＭＳ 明朝"/>
          <w:szCs w:val="21"/>
        </w:rPr>
      </w:pPr>
      <w:r w:rsidRPr="003176B6">
        <w:rPr>
          <w:rFonts w:ascii="ＭＳ 明朝" w:hAnsi="ＭＳ 明朝" w:hint="eastAsia"/>
          <w:szCs w:val="21"/>
        </w:rPr>
        <w:t>訪問看護のサービス従事者は、常に身分証を携行し、初回訪問時および利用者</w:t>
      </w:r>
      <w:r w:rsidR="00903DDB">
        <w:rPr>
          <w:rFonts w:ascii="ＭＳ 明朝" w:hAnsi="ＭＳ 明朝" w:hint="eastAsia"/>
          <w:szCs w:val="21"/>
        </w:rPr>
        <w:t>様</w:t>
      </w:r>
      <w:r w:rsidRPr="003176B6">
        <w:rPr>
          <w:rFonts w:ascii="ＭＳ 明朝" w:hAnsi="ＭＳ 明朝" w:hint="eastAsia"/>
          <w:szCs w:val="21"/>
        </w:rPr>
        <w:t>またはその家族から提示を求められた場合、いつでも身分証を提示します。</w:t>
      </w:r>
    </w:p>
    <w:p w14:paraId="75BBED2A" w14:textId="77777777" w:rsidR="00E8653B" w:rsidRPr="003176B6" w:rsidRDefault="00E8653B" w:rsidP="00E8653B">
      <w:pPr>
        <w:spacing w:line="290" w:lineRule="exact"/>
        <w:ind w:left="420" w:hangingChars="200" w:hanging="420"/>
        <w:rPr>
          <w:rFonts w:ascii="ＭＳ 明朝" w:hAnsi="ＭＳ 明朝"/>
          <w:szCs w:val="21"/>
        </w:rPr>
      </w:pPr>
    </w:p>
    <w:p w14:paraId="45866D00"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第１６条　（協議義務）</w:t>
      </w:r>
    </w:p>
    <w:p w14:paraId="511085DF" w14:textId="50F501ED" w:rsidR="00E8653B" w:rsidRPr="003176B6" w:rsidRDefault="00E8653B" w:rsidP="007409FA">
      <w:pPr>
        <w:pStyle w:val="Default"/>
        <w:spacing w:line="290" w:lineRule="exact"/>
        <w:ind w:leftChars="200" w:left="420"/>
        <w:jc w:val="both"/>
        <w:rPr>
          <w:sz w:val="21"/>
          <w:szCs w:val="21"/>
        </w:rPr>
      </w:pPr>
      <w:r w:rsidRPr="003176B6">
        <w:rPr>
          <w:rFonts w:hint="eastAsia"/>
          <w:sz w:val="21"/>
          <w:szCs w:val="21"/>
        </w:rPr>
        <w:t>利用者</w:t>
      </w:r>
      <w:r w:rsidR="00903DDB">
        <w:rPr>
          <w:rFonts w:hint="eastAsia"/>
          <w:sz w:val="21"/>
          <w:szCs w:val="21"/>
        </w:rPr>
        <w:t>様</w:t>
      </w:r>
      <w:r w:rsidRPr="003176B6">
        <w:rPr>
          <w:rFonts w:hint="eastAsia"/>
          <w:sz w:val="21"/>
          <w:szCs w:val="21"/>
        </w:rPr>
        <w:t>は、事業者が訪問看護のサービスを提供するにあたり、可能な限り事業者に協力しなければなりません。</w:t>
      </w:r>
    </w:p>
    <w:p w14:paraId="01EC92EF" w14:textId="77777777" w:rsidR="00E8653B" w:rsidRPr="003176B6" w:rsidRDefault="00E8653B" w:rsidP="00E8653B">
      <w:pPr>
        <w:spacing w:line="290" w:lineRule="exact"/>
        <w:rPr>
          <w:szCs w:val="21"/>
        </w:rPr>
      </w:pPr>
    </w:p>
    <w:p w14:paraId="6BCD82E9" w14:textId="77777777" w:rsidR="00E8653B" w:rsidRPr="003176B6" w:rsidRDefault="00E8653B" w:rsidP="00E8653B">
      <w:pPr>
        <w:spacing w:line="290" w:lineRule="exact"/>
        <w:ind w:left="420" w:hangingChars="200" w:hanging="420"/>
        <w:rPr>
          <w:rFonts w:ascii="HGSｺﾞｼｯｸE" w:eastAsia="HGSｺﾞｼｯｸE" w:hAnsi="ＭＳ 明朝"/>
          <w:szCs w:val="21"/>
        </w:rPr>
      </w:pPr>
      <w:r w:rsidRPr="003176B6">
        <w:rPr>
          <w:rFonts w:ascii="HGSｺﾞｼｯｸE" w:eastAsia="HGSｺﾞｼｯｸE" w:hAnsi="ＭＳ 明朝" w:hint="eastAsia"/>
          <w:szCs w:val="21"/>
        </w:rPr>
        <w:t>第１７条　（連携）</w:t>
      </w:r>
    </w:p>
    <w:p w14:paraId="4624054E" w14:textId="77777777" w:rsidR="00E8653B" w:rsidRPr="003176B6" w:rsidRDefault="00E8653B" w:rsidP="007409FA">
      <w:pPr>
        <w:spacing w:line="290" w:lineRule="exact"/>
        <w:ind w:leftChars="200" w:left="420"/>
        <w:rPr>
          <w:rFonts w:ascii="ＭＳ 明朝" w:hAnsi="ＭＳ 明朝"/>
          <w:szCs w:val="21"/>
        </w:rPr>
      </w:pPr>
      <w:r w:rsidRPr="003176B6">
        <w:rPr>
          <w:rFonts w:ascii="ＭＳ 明朝" w:hAnsi="ＭＳ 明朝" w:hint="eastAsia"/>
          <w:szCs w:val="21"/>
        </w:rPr>
        <w:t>事業者は、訪問看護のサービス提供にあたり、介護支援専門員および保健医療サービスまたは福祉サービスを提供する者との密接な連携に努めます。</w:t>
      </w:r>
    </w:p>
    <w:p w14:paraId="6EEC5807" w14:textId="77777777" w:rsidR="00E8653B" w:rsidRPr="003176B6" w:rsidRDefault="00E8653B" w:rsidP="00E8653B">
      <w:pPr>
        <w:spacing w:line="290" w:lineRule="exact"/>
        <w:ind w:leftChars="214" w:left="869" w:hangingChars="200" w:hanging="420"/>
        <w:rPr>
          <w:rFonts w:ascii="ＭＳ 明朝" w:hAnsi="ＭＳ 明朝"/>
          <w:szCs w:val="21"/>
        </w:rPr>
      </w:pPr>
    </w:p>
    <w:p w14:paraId="7BF9E473"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第１８条　（相談・苦情対応）</w:t>
      </w:r>
    </w:p>
    <w:p w14:paraId="3CBDFCCC" w14:textId="01155B31" w:rsidR="00E8653B" w:rsidRPr="003176B6" w:rsidRDefault="00E8653B" w:rsidP="007409FA">
      <w:pPr>
        <w:spacing w:line="290" w:lineRule="exact"/>
        <w:ind w:leftChars="200" w:left="420"/>
        <w:rPr>
          <w:rFonts w:ascii="ＭＳ 明朝" w:hAnsi="ＭＳ 明朝"/>
          <w:szCs w:val="21"/>
        </w:rPr>
      </w:pPr>
      <w:r w:rsidRPr="003176B6">
        <w:rPr>
          <w:rFonts w:ascii="ＭＳ 明朝" w:hAnsi="ＭＳ 明朝" w:hint="eastAsia"/>
          <w:szCs w:val="21"/>
        </w:rPr>
        <w:t>事業者は、利用者</w:t>
      </w:r>
      <w:r w:rsidR="00103DA2">
        <w:rPr>
          <w:rFonts w:ascii="ＭＳ 明朝" w:hAnsi="ＭＳ 明朝" w:hint="eastAsia"/>
          <w:szCs w:val="21"/>
        </w:rPr>
        <w:t>様</w:t>
      </w:r>
      <w:r w:rsidRPr="003176B6">
        <w:rPr>
          <w:rFonts w:ascii="ＭＳ 明朝" w:hAnsi="ＭＳ 明朝" w:hint="eastAsia"/>
          <w:szCs w:val="21"/>
        </w:rPr>
        <w:t>およびその家族からの相談・苦情などに対応する窓口を設置し、事業者が提供した訪問看護のサービスに関する利用者</w:t>
      </w:r>
      <w:r w:rsidR="00103DA2">
        <w:rPr>
          <w:rFonts w:ascii="ＭＳ 明朝" w:hAnsi="ＭＳ 明朝" w:hint="eastAsia"/>
          <w:szCs w:val="21"/>
        </w:rPr>
        <w:t>様</w:t>
      </w:r>
      <w:r w:rsidRPr="003176B6">
        <w:rPr>
          <w:rFonts w:ascii="ＭＳ 明朝" w:hAnsi="ＭＳ 明朝" w:hint="eastAsia"/>
          <w:szCs w:val="21"/>
        </w:rPr>
        <w:t>の要望・苦情などに対し、迅速かつ誠実に対応を行います。</w:t>
      </w:r>
    </w:p>
    <w:p w14:paraId="5F980309" w14:textId="77777777" w:rsidR="00E8653B" w:rsidRPr="003176B6" w:rsidRDefault="00E8653B" w:rsidP="00E8653B">
      <w:pPr>
        <w:spacing w:line="290" w:lineRule="exact"/>
        <w:ind w:left="420" w:hangingChars="200" w:hanging="420"/>
        <w:rPr>
          <w:rFonts w:ascii="ＭＳ 明朝" w:hAnsi="ＭＳ 明朝"/>
          <w:szCs w:val="21"/>
        </w:rPr>
      </w:pPr>
    </w:p>
    <w:p w14:paraId="65B963CF" w14:textId="77777777" w:rsidR="00E8653B" w:rsidRPr="003176B6" w:rsidRDefault="00E8653B" w:rsidP="00E8653B">
      <w:pPr>
        <w:spacing w:line="290" w:lineRule="exact"/>
        <w:ind w:left="420" w:hangingChars="200" w:hanging="420"/>
        <w:rPr>
          <w:rFonts w:ascii="HGSｺﾞｼｯｸE" w:eastAsia="HGSｺﾞｼｯｸE" w:hAnsi="ＭＳ 明朝"/>
          <w:szCs w:val="21"/>
        </w:rPr>
      </w:pPr>
      <w:r w:rsidRPr="003176B6">
        <w:rPr>
          <w:rFonts w:ascii="HGSｺﾞｼｯｸE" w:eastAsia="HGSｺﾞｼｯｸE" w:hAnsi="ＭＳ 明朝" w:hint="eastAsia"/>
          <w:szCs w:val="21"/>
        </w:rPr>
        <w:t>第１９条　（本契約に定めのない事項）</w:t>
      </w:r>
    </w:p>
    <w:p w14:paraId="1436D97D" w14:textId="74149D63" w:rsidR="00E8653B" w:rsidRPr="003176B6" w:rsidRDefault="00AC235A" w:rsidP="00AC235A">
      <w:pPr>
        <w:spacing w:line="290" w:lineRule="exact"/>
        <w:rPr>
          <w:rFonts w:ascii="ＭＳ 明朝" w:hAnsi="ＭＳ 明朝"/>
          <w:szCs w:val="21"/>
        </w:rPr>
      </w:pPr>
      <w:r w:rsidRPr="003176B6">
        <w:rPr>
          <w:rFonts w:ascii="ＭＳ 明朝" w:hAnsi="ＭＳ 明朝" w:hint="eastAsia"/>
          <w:szCs w:val="21"/>
        </w:rPr>
        <w:t>１．</w:t>
      </w:r>
      <w:r w:rsidR="00E8653B" w:rsidRPr="003176B6">
        <w:rPr>
          <w:rFonts w:ascii="ＭＳ 明朝" w:hAnsi="ＭＳ 明朝" w:hint="eastAsia"/>
          <w:szCs w:val="21"/>
        </w:rPr>
        <w:t>利用者</w:t>
      </w:r>
      <w:r w:rsidR="00103DA2">
        <w:rPr>
          <w:rFonts w:ascii="ＭＳ 明朝" w:hAnsi="ＭＳ 明朝" w:hint="eastAsia"/>
          <w:szCs w:val="21"/>
        </w:rPr>
        <w:t>様</w:t>
      </w:r>
      <w:r w:rsidR="00E8653B" w:rsidRPr="003176B6">
        <w:rPr>
          <w:rFonts w:ascii="ＭＳ 明朝" w:hAnsi="ＭＳ 明朝" w:hint="eastAsia"/>
          <w:szCs w:val="21"/>
        </w:rPr>
        <w:t>および事業者は、信義誠実をもってこの契約を履行するものとします。</w:t>
      </w:r>
    </w:p>
    <w:p w14:paraId="1742495C" w14:textId="446DDA4E" w:rsidR="00E8653B" w:rsidRPr="003176B6" w:rsidRDefault="00AC235A" w:rsidP="007409FA">
      <w:pPr>
        <w:spacing w:line="290" w:lineRule="exact"/>
        <w:ind w:left="420" w:hangingChars="200" w:hanging="420"/>
        <w:rPr>
          <w:rFonts w:ascii="ＭＳ 明朝" w:hAnsi="ＭＳ 明朝"/>
          <w:szCs w:val="21"/>
        </w:rPr>
      </w:pPr>
      <w:r w:rsidRPr="003176B6">
        <w:rPr>
          <w:rFonts w:ascii="ＭＳ 明朝" w:hAnsi="ＭＳ 明朝" w:hint="eastAsia"/>
          <w:szCs w:val="21"/>
        </w:rPr>
        <w:t>２．</w:t>
      </w:r>
      <w:r w:rsidR="00E8653B" w:rsidRPr="003176B6">
        <w:rPr>
          <w:rFonts w:ascii="ＭＳ 明朝" w:hAnsi="ＭＳ 明朝" w:hint="eastAsia"/>
          <w:szCs w:val="21"/>
        </w:rPr>
        <w:t>この契約に定めのない事項については、介護保険法令その他関係諸法令の定めるところを尊重し、双方が誠意を持って協議のうえ定めます。</w:t>
      </w:r>
    </w:p>
    <w:p w14:paraId="650503B2" w14:textId="77777777" w:rsidR="00E8653B" w:rsidRPr="003176B6" w:rsidRDefault="00E8653B" w:rsidP="00E8653B">
      <w:pPr>
        <w:spacing w:line="290" w:lineRule="exact"/>
        <w:rPr>
          <w:rFonts w:ascii="ＭＳ 明朝" w:hAnsi="ＭＳ 明朝"/>
          <w:szCs w:val="21"/>
        </w:rPr>
      </w:pPr>
    </w:p>
    <w:p w14:paraId="0C6BA320" w14:textId="77777777" w:rsidR="00E8653B" w:rsidRPr="003176B6" w:rsidRDefault="00E8653B" w:rsidP="00E8653B">
      <w:pPr>
        <w:spacing w:line="290" w:lineRule="exact"/>
        <w:rPr>
          <w:rFonts w:ascii="HGSｺﾞｼｯｸE" w:eastAsia="HGSｺﾞｼｯｸE" w:hAnsi="ＭＳ 明朝"/>
          <w:szCs w:val="21"/>
        </w:rPr>
      </w:pPr>
      <w:r w:rsidRPr="003176B6">
        <w:rPr>
          <w:rFonts w:ascii="HGSｺﾞｼｯｸE" w:eastAsia="HGSｺﾞｼｯｸE" w:hAnsi="ＭＳ 明朝" w:hint="eastAsia"/>
          <w:szCs w:val="21"/>
        </w:rPr>
        <w:t>第２０条　（裁判管轄）</w:t>
      </w:r>
    </w:p>
    <w:p w14:paraId="185DC5D7" w14:textId="2B65B155" w:rsidR="00E8653B" w:rsidRDefault="00E8653B" w:rsidP="007409FA">
      <w:pPr>
        <w:spacing w:line="290" w:lineRule="exact"/>
        <w:ind w:leftChars="200" w:left="420"/>
        <w:rPr>
          <w:rFonts w:ascii="ＭＳ 明朝" w:hAnsi="ＭＳ 明朝"/>
          <w:szCs w:val="21"/>
        </w:rPr>
      </w:pPr>
      <w:r w:rsidRPr="003176B6">
        <w:rPr>
          <w:rFonts w:ascii="ＭＳ 明朝" w:hAnsi="ＭＳ 明朝" w:hint="eastAsia"/>
          <w:szCs w:val="21"/>
        </w:rPr>
        <w:t>この契約に関して、やむを得ず訴訟となる場合は、利用者</w:t>
      </w:r>
      <w:r w:rsidR="00103DA2">
        <w:rPr>
          <w:rFonts w:ascii="ＭＳ 明朝" w:hAnsi="ＭＳ 明朝" w:hint="eastAsia"/>
          <w:szCs w:val="21"/>
        </w:rPr>
        <w:t>様</w:t>
      </w:r>
      <w:r w:rsidRPr="003176B6">
        <w:rPr>
          <w:rFonts w:ascii="ＭＳ 明朝" w:hAnsi="ＭＳ 明朝" w:hint="eastAsia"/>
          <w:szCs w:val="21"/>
        </w:rPr>
        <w:t>および事業者は、事業者の住所地を管轄する裁判所を第一審管轄裁判所とすることとし、予め合意します。</w:t>
      </w:r>
    </w:p>
    <w:p w14:paraId="303EC794" w14:textId="77777777" w:rsidR="00F12C61" w:rsidRDefault="00F12C61" w:rsidP="00F12C61">
      <w:pPr>
        <w:spacing w:line="290" w:lineRule="exact"/>
        <w:rPr>
          <w:rFonts w:ascii="ＭＳ 明朝" w:hAnsi="ＭＳ 明朝"/>
          <w:szCs w:val="21"/>
        </w:rPr>
      </w:pPr>
    </w:p>
    <w:p w14:paraId="5D36B4D1" w14:textId="30DF3AFA" w:rsidR="00F12C61" w:rsidRPr="00103DA2" w:rsidRDefault="00F12C61" w:rsidP="00F12C61">
      <w:pPr>
        <w:spacing w:line="290" w:lineRule="exact"/>
        <w:rPr>
          <w:rFonts w:ascii="ＭＳ 明朝" w:hAnsi="ＭＳ 明朝"/>
          <w:b/>
          <w:bCs/>
          <w:szCs w:val="21"/>
        </w:rPr>
      </w:pPr>
      <w:r w:rsidRPr="00103DA2">
        <w:rPr>
          <w:rFonts w:ascii="ＭＳ 明朝" w:hAnsi="ＭＳ 明朝" w:hint="eastAsia"/>
          <w:b/>
          <w:bCs/>
          <w:szCs w:val="21"/>
        </w:rPr>
        <w:t>第２１条　（その他）</w:t>
      </w:r>
    </w:p>
    <w:p w14:paraId="6566F5F5" w14:textId="683326B4" w:rsidR="00F12C61" w:rsidRPr="003176B6" w:rsidRDefault="00F12C61" w:rsidP="00581FBD">
      <w:pPr>
        <w:spacing w:line="290" w:lineRule="exact"/>
        <w:ind w:left="210" w:hangingChars="100" w:hanging="210"/>
        <w:rPr>
          <w:rFonts w:ascii="ＭＳ 明朝" w:hAnsi="ＭＳ 明朝"/>
          <w:szCs w:val="21"/>
        </w:rPr>
      </w:pPr>
      <w:r>
        <w:rPr>
          <w:rFonts w:ascii="ＭＳ 明朝" w:hAnsi="ＭＳ 明朝" w:hint="eastAsia"/>
          <w:szCs w:val="21"/>
        </w:rPr>
        <w:t xml:space="preserve">　</w:t>
      </w:r>
      <w:bookmarkStart w:id="0" w:name="_Hlk169019349"/>
      <w:r w:rsidR="00A5379E">
        <w:rPr>
          <w:rFonts w:ascii="ＭＳ 明朝" w:hAnsi="ＭＳ 明朝" w:hint="eastAsia"/>
          <w:szCs w:val="21"/>
        </w:rPr>
        <w:t>緊急時の対応行っている場合は、</w:t>
      </w:r>
      <w:r w:rsidR="00581FBD">
        <w:rPr>
          <w:rFonts w:ascii="ＭＳ 明朝" w:hAnsi="ＭＳ 明朝" w:hint="eastAsia"/>
          <w:szCs w:val="21"/>
        </w:rPr>
        <w:t>訪問時間に伺えない場合がありますので、その場合は、ご連絡し致します。</w:t>
      </w:r>
    </w:p>
    <w:bookmarkEnd w:id="0"/>
    <w:p w14:paraId="607B79F5" w14:textId="77777777" w:rsidR="00E8653B" w:rsidRPr="003176B6" w:rsidRDefault="00E8653B" w:rsidP="00E8653B">
      <w:pPr>
        <w:spacing w:line="290" w:lineRule="exact"/>
        <w:ind w:left="420" w:hangingChars="200" w:hanging="420"/>
        <w:rPr>
          <w:rFonts w:ascii="ＭＳ 明朝" w:hAnsi="ＭＳ 明朝"/>
          <w:szCs w:val="21"/>
        </w:rPr>
      </w:pPr>
    </w:p>
    <w:p w14:paraId="7C029653" w14:textId="77777777" w:rsidR="00E8653B" w:rsidRPr="003176B6" w:rsidRDefault="00E8653B" w:rsidP="00E8653B">
      <w:pPr>
        <w:spacing w:line="290" w:lineRule="exact"/>
        <w:ind w:left="420" w:hangingChars="200" w:hanging="420"/>
        <w:rPr>
          <w:rFonts w:ascii="ＭＳ 明朝" w:hAnsi="ＭＳ 明朝"/>
          <w:szCs w:val="21"/>
        </w:rPr>
      </w:pPr>
    </w:p>
    <w:p w14:paraId="0366BD9C" w14:textId="77777777" w:rsidR="001C62C9" w:rsidRDefault="001C62C9" w:rsidP="00E8653B">
      <w:pPr>
        <w:pStyle w:val="2"/>
        <w:spacing w:line="290" w:lineRule="exact"/>
        <w:ind w:leftChars="0" w:left="400" w:hanging="400"/>
        <w:rPr>
          <w:szCs w:val="21"/>
        </w:rPr>
      </w:pPr>
    </w:p>
    <w:p w14:paraId="59A4149F" w14:textId="77777777" w:rsidR="001C62C9" w:rsidRDefault="001C62C9" w:rsidP="00E8653B">
      <w:pPr>
        <w:pStyle w:val="2"/>
        <w:spacing w:line="290" w:lineRule="exact"/>
        <w:ind w:leftChars="0" w:left="400" w:hanging="400"/>
        <w:rPr>
          <w:szCs w:val="21"/>
        </w:rPr>
      </w:pPr>
    </w:p>
    <w:p w14:paraId="5E14E091" w14:textId="77777777" w:rsidR="001C62C9" w:rsidRDefault="001C62C9" w:rsidP="00E8653B">
      <w:pPr>
        <w:pStyle w:val="2"/>
        <w:spacing w:line="290" w:lineRule="exact"/>
        <w:ind w:leftChars="0" w:left="400" w:hanging="400"/>
        <w:rPr>
          <w:szCs w:val="21"/>
        </w:rPr>
      </w:pPr>
    </w:p>
    <w:p w14:paraId="02D08215" w14:textId="77777777" w:rsidR="001C62C9" w:rsidRDefault="001C62C9" w:rsidP="00E8653B">
      <w:pPr>
        <w:pStyle w:val="2"/>
        <w:spacing w:line="290" w:lineRule="exact"/>
        <w:ind w:leftChars="0" w:left="400" w:hanging="400"/>
        <w:rPr>
          <w:szCs w:val="21"/>
        </w:rPr>
      </w:pPr>
    </w:p>
    <w:p w14:paraId="6E56DD5E" w14:textId="77777777" w:rsidR="001C62C9" w:rsidRDefault="001C62C9" w:rsidP="00E8653B">
      <w:pPr>
        <w:pStyle w:val="2"/>
        <w:spacing w:line="290" w:lineRule="exact"/>
        <w:ind w:leftChars="0" w:left="400" w:hanging="400"/>
        <w:rPr>
          <w:szCs w:val="21"/>
        </w:rPr>
      </w:pPr>
    </w:p>
    <w:p w14:paraId="1DBA66A7" w14:textId="77777777" w:rsidR="001C62C9" w:rsidRDefault="001C62C9" w:rsidP="00E8653B">
      <w:pPr>
        <w:pStyle w:val="2"/>
        <w:spacing w:line="290" w:lineRule="exact"/>
        <w:ind w:leftChars="0" w:left="400" w:hanging="400"/>
        <w:rPr>
          <w:szCs w:val="21"/>
        </w:rPr>
      </w:pPr>
    </w:p>
    <w:p w14:paraId="249170FF" w14:textId="77777777" w:rsidR="001C62C9" w:rsidRDefault="001C62C9" w:rsidP="00E8653B">
      <w:pPr>
        <w:pStyle w:val="2"/>
        <w:spacing w:line="290" w:lineRule="exact"/>
        <w:ind w:leftChars="0" w:left="400" w:hanging="400"/>
        <w:rPr>
          <w:szCs w:val="21"/>
        </w:rPr>
      </w:pPr>
    </w:p>
    <w:p w14:paraId="352F4E0A" w14:textId="77777777" w:rsidR="001C62C9" w:rsidRDefault="001C62C9" w:rsidP="00E8653B">
      <w:pPr>
        <w:pStyle w:val="2"/>
        <w:spacing w:line="290" w:lineRule="exact"/>
        <w:ind w:leftChars="0" w:left="400" w:hanging="400"/>
        <w:rPr>
          <w:szCs w:val="21"/>
        </w:rPr>
      </w:pPr>
    </w:p>
    <w:p w14:paraId="6F349E6C" w14:textId="77777777" w:rsidR="001C62C9" w:rsidRDefault="001C62C9" w:rsidP="00E8653B">
      <w:pPr>
        <w:pStyle w:val="2"/>
        <w:spacing w:line="290" w:lineRule="exact"/>
        <w:ind w:leftChars="0" w:left="400" w:hanging="400"/>
        <w:rPr>
          <w:szCs w:val="21"/>
        </w:rPr>
      </w:pPr>
    </w:p>
    <w:p w14:paraId="53434B78" w14:textId="77777777" w:rsidR="001C62C9" w:rsidRDefault="001C62C9" w:rsidP="00E8653B">
      <w:pPr>
        <w:pStyle w:val="2"/>
        <w:spacing w:line="290" w:lineRule="exact"/>
        <w:ind w:leftChars="0" w:left="400" w:hanging="400"/>
        <w:rPr>
          <w:szCs w:val="21"/>
        </w:rPr>
      </w:pPr>
    </w:p>
    <w:p w14:paraId="0EF5378A" w14:textId="77777777" w:rsidR="001C62C9" w:rsidRDefault="001C62C9" w:rsidP="00E8653B">
      <w:pPr>
        <w:pStyle w:val="2"/>
        <w:spacing w:line="290" w:lineRule="exact"/>
        <w:ind w:leftChars="0" w:left="400" w:hanging="400"/>
        <w:rPr>
          <w:szCs w:val="21"/>
        </w:rPr>
      </w:pPr>
    </w:p>
    <w:p w14:paraId="3BF2FCAA" w14:textId="77777777" w:rsidR="001C62C9" w:rsidRDefault="001C62C9" w:rsidP="00E8653B">
      <w:pPr>
        <w:pStyle w:val="2"/>
        <w:spacing w:line="290" w:lineRule="exact"/>
        <w:ind w:leftChars="0" w:left="400" w:hanging="400"/>
        <w:rPr>
          <w:szCs w:val="21"/>
        </w:rPr>
      </w:pPr>
    </w:p>
    <w:p w14:paraId="1FDFDD28" w14:textId="77777777" w:rsidR="001C62C9" w:rsidRDefault="001C62C9" w:rsidP="00E8653B">
      <w:pPr>
        <w:pStyle w:val="2"/>
        <w:spacing w:line="290" w:lineRule="exact"/>
        <w:ind w:leftChars="0" w:left="400" w:hanging="400"/>
        <w:rPr>
          <w:szCs w:val="21"/>
        </w:rPr>
      </w:pPr>
    </w:p>
    <w:p w14:paraId="691FB727" w14:textId="77777777" w:rsidR="001C62C9" w:rsidRDefault="001C62C9" w:rsidP="00E8653B">
      <w:pPr>
        <w:pStyle w:val="2"/>
        <w:spacing w:line="290" w:lineRule="exact"/>
        <w:ind w:leftChars="0" w:left="400" w:hanging="400"/>
        <w:rPr>
          <w:szCs w:val="21"/>
        </w:rPr>
      </w:pPr>
    </w:p>
    <w:p w14:paraId="6053EF54" w14:textId="77777777" w:rsidR="0010143A" w:rsidRDefault="0010143A" w:rsidP="001C62C9">
      <w:pPr>
        <w:jc w:val="center"/>
        <w:rPr>
          <w:b/>
          <w:bCs/>
          <w:sz w:val="28"/>
          <w:szCs w:val="28"/>
        </w:rPr>
      </w:pPr>
    </w:p>
    <w:p w14:paraId="0626F8E2" w14:textId="77777777" w:rsidR="0010143A" w:rsidRDefault="0010143A" w:rsidP="001C62C9">
      <w:pPr>
        <w:jc w:val="center"/>
        <w:rPr>
          <w:b/>
          <w:bCs/>
          <w:sz w:val="28"/>
          <w:szCs w:val="28"/>
        </w:rPr>
      </w:pPr>
    </w:p>
    <w:p w14:paraId="67DEFEFE" w14:textId="2EB2384F" w:rsidR="001C62C9" w:rsidRDefault="001C62C9" w:rsidP="001C62C9">
      <w:pPr>
        <w:jc w:val="center"/>
        <w:rPr>
          <w:b/>
          <w:bCs/>
          <w:sz w:val="28"/>
          <w:szCs w:val="28"/>
        </w:rPr>
      </w:pPr>
      <w:r w:rsidRPr="003C3246">
        <w:rPr>
          <w:rFonts w:hint="eastAsia"/>
          <w:b/>
          <w:bCs/>
          <w:sz w:val="28"/>
          <w:szCs w:val="28"/>
        </w:rPr>
        <w:t>ご利用者の個人情報の保護の関する同意書</w:t>
      </w:r>
    </w:p>
    <w:p w14:paraId="70E9422B" w14:textId="77777777" w:rsidR="001C62C9" w:rsidRDefault="001C62C9" w:rsidP="001C62C9">
      <w:pPr>
        <w:jc w:val="right"/>
        <w:rPr>
          <w:b/>
          <w:bCs/>
          <w:sz w:val="22"/>
        </w:rPr>
      </w:pPr>
      <w:r>
        <w:rPr>
          <w:rFonts w:hint="eastAsia"/>
          <w:b/>
          <w:bCs/>
          <w:sz w:val="22"/>
        </w:rPr>
        <w:t>年　　　　月　　　　日</w:t>
      </w:r>
    </w:p>
    <w:p w14:paraId="3F9C5B0A" w14:textId="77777777" w:rsidR="001C62C9" w:rsidRPr="003C3246" w:rsidRDefault="001C62C9" w:rsidP="001C62C9">
      <w:pPr>
        <w:jc w:val="left"/>
        <w:rPr>
          <w:sz w:val="22"/>
        </w:rPr>
      </w:pPr>
      <w:r>
        <w:rPr>
          <w:rFonts w:hint="eastAsia"/>
          <w:sz w:val="22"/>
        </w:rPr>
        <w:t>訪問看護ステーションクレヨン様</w:t>
      </w:r>
    </w:p>
    <w:p w14:paraId="6C5D6C5E" w14:textId="0CD92ACB" w:rsidR="001C62C9" w:rsidRDefault="001C62C9" w:rsidP="001C62C9">
      <w:pPr>
        <w:jc w:val="left"/>
        <w:rPr>
          <w:sz w:val="22"/>
        </w:rPr>
      </w:pPr>
      <w:r>
        <w:rPr>
          <w:rFonts w:hint="eastAsia"/>
          <w:sz w:val="22"/>
        </w:rPr>
        <w:t>私（利用者</w:t>
      </w:r>
      <w:r w:rsidR="000A5E57">
        <w:rPr>
          <w:rFonts w:hint="eastAsia"/>
          <w:sz w:val="22"/>
        </w:rPr>
        <w:t>様</w:t>
      </w:r>
      <w:r>
        <w:rPr>
          <w:rFonts w:hint="eastAsia"/>
          <w:sz w:val="22"/>
        </w:rPr>
        <w:t>及び</w:t>
      </w:r>
      <w:r w:rsidR="000A5E57">
        <w:rPr>
          <w:rFonts w:hint="eastAsia"/>
          <w:sz w:val="22"/>
        </w:rPr>
        <w:t>ご</w:t>
      </w:r>
      <w:r>
        <w:rPr>
          <w:rFonts w:hint="eastAsia"/>
          <w:sz w:val="22"/>
        </w:rPr>
        <w:t>家族）の個人情報については、下記の必要最小限に範囲で使用することを同意します。</w:t>
      </w:r>
    </w:p>
    <w:p w14:paraId="571334E7" w14:textId="77777777" w:rsidR="001C62C9" w:rsidRDefault="001C62C9" w:rsidP="001C62C9">
      <w:pPr>
        <w:jc w:val="center"/>
        <w:rPr>
          <w:sz w:val="22"/>
        </w:rPr>
      </w:pPr>
      <w:r>
        <w:rPr>
          <w:rFonts w:hint="eastAsia"/>
          <w:sz w:val="22"/>
        </w:rPr>
        <w:t>記</w:t>
      </w:r>
    </w:p>
    <w:p w14:paraId="16E16B58" w14:textId="77777777" w:rsidR="001C62C9" w:rsidRPr="00267087"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１．個人情報の利用目的</w:t>
      </w:r>
    </w:p>
    <w:p w14:paraId="60DFD83F" w14:textId="77777777" w:rsidR="001C62C9"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（1）サービスの申し込み及びサービスの提供を通じて収集した個人情報が、諸記録の作成、私へのサービス提供及び状態説明に必要な場合</w:t>
      </w:r>
    </w:p>
    <w:p w14:paraId="0677DB75" w14:textId="77777777" w:rsidR="001C62C9" w:rsidRPr="00267087" w:rsidRDefault="001C62C9" w:rsidP="001C62C9">
      <w:pPr>
        <w:jc w:val="left"/>
        <w:rPr>
          <w:rFonts w:ascii="ＭＳ 明朝" w:eastAsia="ＭＳ 明朝" w:hAnsi="ＭＳ 明朝"/>
          <w:sz w:val="22"/>
        </w:rPr>
      </w:pPr>
    </w:p>
    <w:p w14:paraId="3F2AC091" w14:textId="77777777" w:rsidR="001C62C9"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2）サービスの提供に関することで、第三者への個人情報の提供を必要とする場合主治医の所属する医療機関、連携医療機関、連携居宅サービス事業所若しくは介護予防支援事業所から私のサービスに関する照会への回答</w:t>
      </w:r>
    </w:p>
    <w:p w14:paraId="662A42D4" w14:textId="77777777" w:rsidR="001C62C9" w:rsidRPr="00267087" w:rsidRDefault="001C62C9" w:rsidP="001C62C9">
      <w:pPr>
        <w:jc w:val="left"/>
        <w:rPr>
          <w:rFonts w:ascii="ＭＳ 明朝" w:eastAsia="ＭＳ 明朝" w:hAnsi="ＭＳ 明朝"/>
          <w:sz w:val="22"/>
        </w:rPr>
      </w:pPr>
    </w:p>
    <w:p w14:paraId="7E52BC24" w14:textId="77777777" w:rsidR="001C62C9" w:rsidRPr="00267087"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（3）サービスの提供に関すること以外で、以下のとおり必要がある場合</w:t>
      </w:r>
    </w:p>
    <w:p w14:paraId="4708BE51" w14:textId="77777777" w:rsidR="001C62C9" w:rsidRPr="00267087"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医療保険・介護保険請求事務、保険者への相談・届出、照会の回答、会計・経理損害賠償保険などに係る保険会社等への相談又は届出等</w:t>
      </w:r>
    </w:p>
    <w:p w14:paraId="357A1267" w14:textId="47B65C5E" w:rsidR="001C62C9" w:rsidRPr="00267087"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学生等の実習・研修協力</w:t>
      </w:r>
      <w:r w:rsidR="00281D84">
        <w:rPr>
          <w:rFonts w:ascii="ＭＳ 明朝" w:eastAsia="ＭＳ 明朝" w:hAnsi="ＭＳ 明朝" w:hint="eastAsia"/>
          <w:sz w:val="22"/>
        </w:rPr>
        <w:t>（再度ご依頼する場合には、ご相談させていただきます）</w:t>
      </w:r>
    </w:p>
    <w:p w14:paraId="628D757A" w14:textId="610681F4" w:rsidR="001F60A8"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学会や学会誌等での発表</w:t>
      </w:r>
      <w:r w:rsidR="00281D84">
        <w:rPr>
          <w:rFonts w:ascii="ＭＳ 明朝" w:eastAsia="ＭＳ 明朝" w:hAnsi="ＭＳ 明朝" w:hint="eastAsia"/>
          <w:sz w:val="22"/>
        </w:rPr>
        <w:t>（</w:t>
      </w:r>
      <w:r w:rsidR="00A4033B">
        <w:rPr>
          <w:rFonts w:ascii="ＭＳ 明朝" w:eastAsia="ＭＳ 明朝" w:hAnsi="ＭＳ 明朝" w:hint="eastAsia"/>
          <w:sz w:val="22"/>
        </w:rPr>
        <w:t>ご依頼する場合は、再度説明と同意をいただきます）</w:t>
      </w:r>
    </w:p>
    <w:p w14:paraId="2E55DF2E" w14:textId="77777777" w:rsidR="001C62C9" w:rsidRPr="00267087" w:rsidRDefault="001C62C9" w:rsidP="001C62C9">
      <w:pPr>
        <w:jc w:val="left"/>
        <w:rPr>
          <w:rFonts w:ascii="ＭＳ 明朝" w:eastAsia="ＭＳ 明朝" w:hAnsi="ＭＳ 明朝"/>
          <w:sz w:val="22"/>
        </w:rPr>
      </w:pPr>
    </w:p>
    <w:p w14:paraId="2F5FB4E3" w14:textId="77777777" w:rsidR="001C62C9" w:rsidRPr="00267087"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２．個人情報の保護</w:t>
      </w:r>
    </w:p>
    <w:p w14:paraId="05AB45C1" w14:textId="77777777" w:rsidR="001C62C9" w:rsidRDefault="001C62C9" w:rsidP="001C62C9">
      <w:pPr>
        <w:jc w:val="left"/>
        <w:rPr>
          <w:rFonts w:ascii="ＭＳ 明朝" w:eastAsia="ＭＳ 明朝" w:hAnsi="ＭＳ 明朝"/>
          <w:sz w:val="22"/>
        </w:rPr>
      </w:pPr>
      <w:r w:rsidRPr="00267087">
        <w:rPr>
          <w:rFonts w:ascii="ＭＳ 明朝" w:eastAsia="ＭＳ 明朝" w:hAnsi="ＭＳ 明朝" w:hint="eastAsia"/>
          <w:sz w:val="22"/>
        </w:rPr>
        <w:t xml:space="preserve">　収集した、私の個人情報は、保存方法、保存期間及び廃棄処分については、適用される法律のもと処分すること。</w:t>
      </w:r>
    </w:p>
    <w:p w14:paraId="0541B015" w14:textId="77777777" w:rsidR="0010143A" w:rsidRDefault="0010143A" w:rsidP="001C62C9">
      <w:pPr>
        <w:jc w:val="left"/>
        <w:rPr>
          <w:rFonts w:ascii="ＭＳ 明朝" w:eastAsia="ＭＳ 明朝" w:hAnsi="ＭＳ 明朝"/>
          <w:sz w:val="22"/>
        </w:rPr>
      </w:pPr>
    </w:p>
    <w:p w14:paraId="3791F93E" w14:textId="77777777" w:rsidR="0010143A" w:rsidRDefault="0010143A" w:rsidP="001C62C9">
      <w:pPr>
        <w:jc w:val="left"/>
        <w:rPr>
          <w:rFonts w:ascii="ＭＳ 明朝" w:eastAsia="ＭＳ 明朝" w:hAnsi="ＭＳ 明朝"/>
          <w:sz w:val="22"/>
        </w:rPr>
      </w:pPr>
    </w:p>
    <w:p w14:paraId="68541D70" w14:textId="77777777" w:rsidR="0010143A" w:rsidRDefault="0010143A" w:rsidP="001C62C9">
      <w:pPr>
        <w:jc w:val="left"/>
        <w:rPr>
          <w:rFonts w:ascii="ＭＳ 明朝" w:eastAsia="ＭＳ 明朝" w:hAnsi="ＭＳ 明朝"/>
          <w:sz w:val="22"/>
        </w:rPr>
      </w:pPr>
    </w:p>
    <w:p w14:paraId="05EDF779" w14:textId="77777777" w:rsidR="0010143A" w:rsidRDefault="0010143A" w:rsidP="001C62C9">
      <w:pPr>
        <w:jc w:val="left"/>
        <w:rPr>
          <w:rFonts w:ascii="ＭＳ 明朝" w:eastAsia="ＭＳ 明朝" w:hAnsi="ＭＳ 明朝"/>
          <w:sz w:val="22"/>
        </w:rPr>
      </w:pPr>
    </w:p>
    <w:p w14:paraId="26CADEE6" w14:textId="77777777" w:rsidR="0010143A" w:rsidRDefault="0010143A" w:rsidP="001C62C9">
      <w:pPr>
        <w:jc w:val="left"/>
        <w:rPr>
          <w:rFonts w:ascii="ＭＳ 明朝" w:eastAsia="ＭＳ 明朝" w:hAnsi="ＭＳ 明朝"/>
          <w:sz w:val="22"/>
        </w:rPr>
      </w:pPr>
    </w:p>
    <w:p w14:paraId="5AA99B97" w14:textId="77777777" w:rsidR="0010143A" w:rsidRDefault="0010143A" w:rsidP="001C62C9">
      <w:pPr>
        <w:jc w:val="left"/>
        <w:rPr>
          <w:rFonts w:ascii="ＭＳ 明朝" w:eastAsia="ＭＳ 明朝" w:hAnsi="ＭＳ 明朝"/>
          <w:sz w:val="22"/>
        </w:rPr>
      </w:pPr>
    </w:p>
    <w:p w14:paraId="4AEDD33A" w14:textId="77777777" w:rsidR="0010143A" w:rsidRDefault="0010143A" w:rsidP="001C62C9">
      <w:pPr>
        <w:jc w:val="left"/>
        <w:rPr>
          <w:rFonts w:ascii="ＭＳ 明朝" w:eastAsia="ＭＳ 明朝" w:hAnsi="ＭＳ 明朝"/>
          <w:sz w:val="22"/>
        </w:rPr>
      </w:pPr>
    </w:p>
    <w:p w14:paraId="7B28C781" w14:textId="77777777" w:rsidR="0010143A" w:rsidRDefault="0010143A" w:rsidP="001C62C9">
      <w:pPr>
        <w:jc w:val="left"/>
        <w:rPr>
          <w:rFonts w:ascii="ＭＳ 明朝" w:eastAsia="ＭＳ 明朝" w:hAnsi="ＭＳ 明朝"/>
          <w:sz w:val="22"/>
        </w:rPr>
      </w:pPr>
    </w:p>
    <w:p w14:paraId="0664A012" w14:textId="77777777" w:rsidR="0010143A" w:rsidRDefault="0010143A" w:rsidP="001C62C9">
      <w:pPr>
        <w:jc w:val="left"/>
        <w:rPr>
          <w:rFonts w:ascii="ＭＳ 明朝" w:eastAsia="ＭＳ 明朝" w:hAnsi="ＭＳ 明朝"/>
          <w:sz w:val="22"/>
        </w:rPr>
      </w:pPr>
    </w:p>
    <w:p w14:paraId="6536584A" w14:textId="77777777" w:rsidR="0010143A" w:rsidRDefault="0010143A" w:rsidP="001C62C9">
      <w:pPr>
        <w:jc w:val="left"/>
        <w:rPr>
          <w:rFonts w:ascii="ＭＳ 明朝" w:eastAsia="ＭＳ 明朝" w:hAnsi="ＭＳ 明朝"/>
          <w:sz w:val="22"/>
        </w:rPr>
      </w:pPr>
    </w:p>
    <w:p w14:paraId="442878D0" w14:textId="77777777" w:rsidR="0010143A" w:rsidRDefault="0010143A" w:rsidP="001C62C9">
      <w:pPr>
        <w:jc w:val="left"/>
        <w:rPr>
          <w:rFonts w:ascii="ＭＳ 明朝" w:eastAsia="ＭＳ 明朝" w:hAnsi="ＭＳ 明朝"/>
          <w:sz w:val="22"/>
        </w:rPr>
      </w:pPr>
    </w:p>
    <w:p w14:paraId="37369584" w14:textId="77777777" w:rsidR="001C62C9" w:rsidRPr="001C62C9" w:rsidRDefault="001C62C9" w:rsidP="00103DA2">
      <w:pPr>
        <w:pStyle w:val="2"/>
        <w:spacing w:line="290" w:lineRule="exact"/>
        <w:ind w:leftChars="0" w:left="0"/>
        <w:rPr>
          <w:szCs w:val="21"/>
        </w:rPr>
      </w:pPr>
    </w:p>
    <w:p w14:paraId="24698FD5" w14:textId="77777777" w:rsidR="0010143A" w:rsidRPr="003176B6" w:rsidRDefault="0010143A" w:rsidP="0010143A">
      <w:pPr>
        <w:pStyle w:val="2"/>
        <w:spacing w:line="290" w:lineRule="exact"/>
        <w:ind w:leftChars="0" w:left="0"/>
        <w:rPr>
          <w:szCs w:val="21"/>
        </w:rPr>
      </w:pPr>
      <w:r w:rsidRPr="003176B6">
        <w:rPr>
          <w:rFonts w:hint="eastAsia"/>
          <w:szCs w:val="21"/>
        </w:rPr>
        <w:t>上記の契約を証するため、本書２通を作成し、利用者および事業者が署名押印の</w:t>
      </w:r>
    </w:p>
    <w:p w14:paraId="00BF9DD9" w14:textId="77777777" w:rsidR="0010143A" w:rsidRDefault="0010143A" w:rsidP="0010143A">
      <w:pPr>
        <w:pStyle w:val="2"/>
        <w:spacing w:line="290" w:lineRule="exact"/>
        <w:ind w:leftChars="0" w:left="400" w:hanging="400"/>
        <w:rPr>
          <w:szCs w:val="21"/>
        </w:rPr>
      </w:pPr>
      <w:r w:rsidRPr="003176B6">
        <w:rPr>
          <w:rFonts w:hint="eastAsia"/>
          <w:szCs w:val="21"/>
        </w:rPr>
        <w:t>上、１通ずつ保有するものとします。</w:t>
      </w:r>
    </w:p>
    <w:p w14:paraId="1DE1CD3B" w14:textId="77777777" w:rsidR="001C62C9" w:rsidRPr="0010143A" w:rsidRDefault="001C62C9" w:rsidP="00E8653B">
      <w:pPr>
        <w:pStyle w:val="2"/>
        <w:spacing w:line="290" w:lineRule="exact"/>
        <w:ind w:leftChars="0" w:left="400" w:hanging="400"/>
        <w:rPr>
          <w:szCs w:val="21"/>
        </w:rPr>
      </w:pPr>
    </w:p>
    <w:p w14:paraId="4446DA9D" w14:textId="77777777" w:rsidR="001C62C9" w:rsidRPr="003176B6" w:rsidRDefault="001C62C9" w:rsidP="00E8653B">
      <w:pPr>
        <w:pStyle w:val="2"/>
        <w:spacing w:line="290" w:lineRule="exact"/>
        <w:ind w:leftChars="0" w:left="400" w:hanging="400"/>
        <w:rPr>
          <w:szCs w:val="21"/>
        </w:rPr>
      </w:pPr>
    </w:p>
    <w:p w14:paraId="656FBD3B" w14:textId="77777777" w:rsidR="00E8653B" w:rsidRPr="003176B6" w:rsidRDefault="00E8653B" w:rsidP="00E8653B">
      <w:pPr>
        <w:pStyle w:val="2"/>
        <w:spacing w:line="290" w:lineRule="exact"/>
        <w:ind w:leftChars="0" w:left="400" w:hanging="400"/>
        <w:rPr>
          <w:szCs w:val="21"/>
        </w:rPr>
      </w:pPr>
    </w:p>
    <w:p w14:paraId="0ABB7660" w14:textId="77777777" w:rsidR="00E8653B" w:rsidRPr="003176B6" w:rsidRDefault="00E8653B" w:rsidP="00E8653B">
      <w:pPr>
        <w:spacing w:line="290" w:lineRule="exact"/>
        <w:ind w:left="420" w:hangingChars="200" w:hanging="420"/>
        <w:jc w:val="right"/>
        <w:rPr>
          <w:rFonts w:ascii="ＭＳ 明朝" w:hAnsi="ＭＳ ゴシック"/>
          <w:szCs w:val="21"/>
          <w:u w:val="single"/>
        </w:rPr>
      </w:pPr>
      <w:r w:rsidRPr="003176B6">
        <w:rPr>
          <w:rFonts w:ascii="ＭＳ 明朝" w:hAnsi="ＭＳ ゴシック" w:hint="eastAsia"/>
          <w:szCs w:val="21"/>
        </w:rPr>
        <w:t xml:space="preserve">契約締結日            </w:t>
      </w:r>
      <w:r w:rsidRPr="003176B6">
        <w:rPr>
          <w:rFonts w:ascii="ＭＳ 明朝" w:hAnsi="ＭＳ ゴシック" w:hint="eastAsia"/>
          <w:szCs w:val="21"/>
          <w:u w:val="single"/>
        </w:rPr>
        <w:t xml:space="preserve">      　 年  　      月   　     日</w:t>
      </w:r>
    </w:p>
    <w:p w14:paraId="54B8F09A" w14:textId="77777777" w:rsidR="00E8653B" w:rsidRPr="003176B6" w:rsidRDefault="00E8653B" w:rsidP="00E8653B">
      <w:pPr>
        <w:spacing w:line="290" w:lineRule="exact"/>
        <w:ind w:left="420" w:hangingChars="200" w:hanging="420"/>
        <w:jc w:val="right"/>
        <w:rPr>
          <w:rFonts w:ascii="ＭＳ 明朝" w:hAnsi="ＭＳ ゴシック"/>
          <w:szCs w:val="21"/>
          <w:u w:val="single"/>
        </w:rPr>
      </w:pPr>
    </w:p>
    <w:p w14:paraId="55F338D5" w14:textId="77777777" w:rsidR="00E8653B" w:rsidRPr="003176B6" w:rsidRDefault="00E8653B" w:rsidP="00E8653B">
      <w:pPr>
        <w:spacing w:line="290" w:lineRule="exact"/>
        <w:ind w:left="420" w:hangingChars="200" w:hanging="420"/>
        <w:jc w:val="right"/>
        <w:rPr>
          <w:rFonts w:ascii="ＭＳ 明朝" w:hAnsi="ＭＳ ゴシック"/>
          <w:szCs w:val="21"/>
          <w:u w:val="single"/>
        </w:rPr>
      </w:pPr>
    </w:p>
    <w:p w14:paraId="0CF4B037" w14:textId="7E86CDAC" w:rsidR="00520DFC" w:rsidRPr="003176B6" w:rsidRDefault="00520DFC" w:rsidP="001111F9">
      <w:pPr>
        <w:spacing w:line="290" w:lineRule="exact"/>
        <w:rPr>
          <w:rFonts w:ascii="ＭＳ 明朝" w:hAnsi="ＭＳ ゴシック"/>
          <w:szCs w:val="21"/>
        </w:rPr>
      </w:pPr>
    </w:p>
    <w:p w14:paraId="776431BC" w14:textId="30D3A021" w:rsidR="00E8653B" w:rsidRPr="003176B6" w:rsidRDefault="00E8653B" w:rsidP="00E8653B">
      <w:pPr>
        <w:spacing w:line="290" w:lineRule="exact"/>
        <w:ind w:leftChars="510" w:left="1071" w:firstLineChars="600" w:firstLine="1260"/>
        <w:rPr>
          <w:rFonts w:ascii="ＭＳ 明朝" w:hAnsi="ＭＳ ゴシック"/>
          <w:szCs w:val="21"/>
        </w:rPr>
      </w:pPr>
      <w:r w:rsidRPr="003176B6">
        <w:rPr>
          <w:rFonts w:ascii="ＭＳ 明朝" w:hAnsi="ＭＳ ゴシック" w:hint="eastAsia"/>
          <w:szCs w:val="21"/>
        </w:rPr>
        <w:t xml:space="preserve">       </w:t>
      </w:r>
    </w:p>
    <w:p w14:paraId="59D4E2F2" w14:textId="5488BBBA" w:rsidR="00E8653B" w:rsidRPr="003176B6" w:rsidRDefault="00E8653B" w:rsidP="00E8653B">
      <w:pPr>
        <w:spacing w:line="290" w:lineRule="exact"/>
        <w:ind w:leftChars="510" w:left="1071"/>
        <w:rPr>
          <w:rFonts w:ascii="ＭＳ 明朝" w:hAnsi="ＭＳ ゴシック"/>
          <w:szCs w:val="21"/>
        </w:rPr>
      </w:pPr>
      <w:r w:rsidRPr="003176B6">
        <w:rPr>
          <w:rFonts w:ascii="ＭＳ 明朝" w:hAnsi="ＭＳ ゴシック" w:hint="eastAsia"/>
          <w:szCs w:val="21"/>
        </w:rPr>
        <w:t>【事 業 所</w:t>
      </w:r>
      <w:r w:rsidR="00500114" w:rsidRPr="003176B6">
        <w:rPr>
          <w:rFonts w:ascii="ＭＳ 明朝" w:hAnsi="ＭＳ ゴシック" w:hint="eastAsia"/>
          <w:szCs w:val="21"/>
        </w:rPr>
        <w:t>】</w:t>
      </w:r>
      <w:r w:rsidR="001111F9" w:rsidRPr="003176B6">
        <w:rPr>
          <w:rFonts w:ascii="ＭＳ 明朝" w:hAnsi="ＭＳ ゴシック" w:hint="eastAsia"/>
          <w:szCs w:val="21"/>
        </w:rPr>
        <w:t>訪問看護ステーションクレヨン</w:t>
      </w:r>
    </w:p>
    <w:p w14:paraId="6588245A" w14:textId="007C832C" w:rsidR="00C13F70" w:rsidRPr="003176B6" w:rsidRDefault="00C13F70" w:rsidP="00E8653B">
      <w:pPr>
        <w:spacing w:line="290" w:lineRule="exact"/>
        <w:ind w:leftChars="510" w:left="1071"/>
        <w:rPr>
          <w:rFonts w:ascii="ＭＳ 明朝" w:hAnsi="ＭＳ ゴシック"/>
          <w:szCs w:val="21"/>
        </w:rPr>
      </w:pPr>
      <w:r w:rsidRPr="003176B6">
        <w:rPr>
          <w:rFonts w:ascii="ＭＳ 明朝" w:hAnsi="ＭＳ ゴシック" w:hint="eastAsia"/>
          <w:szCs w:val="21"/>
        </w:rPr>
        <w:t xml:space="preserve">　　　　　　</w:t>
      </w:r>
      <w:r w:rsidR="003B5DC2" w:rsidRPr="003176B6">
        <w:rPr>
          <w:rFonts w:ascii="ＭＳ 明朝" w:hAnsi="ＭＳ ゴシック" w:hint="eastAsia"/>
          <w:szCs w:val="21"/>
        </w:rPr>
        <w:t>茨城県猿島郡境町塚崎1154-２</w:t>
      </w:r>
    </w:p>
    <w:p w14:paraId="1501CF09" w14:textId="0E743B62" w:rsidR="001111F9" w:rsidRPr="003176B6" w:rsidRDefault="001111F9" w:rsidP="00E8653B">
      <w:pPr>
        <w:spacing w:line="290" w:lineRule="exact"/>
        <w:ind w:leftChars="510" w:left="1071"/>
        <w:rPr>
          <w:rFonts w:ascii="ＭＳ 明朝" w:hAnsi="ＭＳ ゴシック"/>
          <w:szCs w:val="21"/>
        </w:rPr>
      </w:pPr>
      <w:r w:rsidRPr="003176B6">
        <w:rPr>
          <w:rFonts w:ascii="ＭＳ 明朝" w:hAnsi="ＭＳ ゴシック" w:hint="eastAsia"/>
          <w:szCs w:val="21"/>
        </w:rPr>
        <w:t xml:space="preserve">　　　　　　管理者　町田　ともえ</w:t>
      </w:r>
    </w:p>
    <w:p w14:paraId="31836694" w14:textId="4518711F" w:rsidR="001111F9" w:rsidRPr="003176B6" w:rsidRDefault="001111F9" w:rsidP="00E8653B">
      <w:pPr>
        <w:spacing w:line="290" w:lineRule="exact"/>
        <w:ind w:leftChars="510" w:left="1071"/>
        <w:rPr>
          <w:rFonts w:ascii="ＭＳ 明朝" w:hAnsi="ＭＳ ゴシック"/>
          <w:szCs w:val="21"/>
        </w:rPr>
      </w:pPr>
      <w:r w:rsidRPr="003176B6">
        <w:rPr>
          <w:rFonts w:ascii="ＭＳ 明朝" w:hAnsi="ＭＳ ゴシック" w:hint="eastAsia"/>
          <w:szCs w:val="21"/>
        </w:rPr>
        <w:t xml:space="preserve">　　　　　　</w:t>
      </w:r>
    </w:p>
    <w:p w14:paraId="2273A3AC" w14:textId="6377752B" w:rsidR="00111FE9" w:rsidRPr="003176B6" w:rsidRDefault="00111FE9" w:rsidP="00E8653B">
      <w:pPr>
        <w:spacing w:line="290" w:lineRule="exact"/>
        <w:ind w:leftChars="510" w:left="1071"/>
        <w:rPr>
          <w:rFonts w:ascii="ＭＳ 明朝" w:hAnsi="ＭＳ ゴシック"/>
          <w:szCs w:val="21"/>
        </w:rPr>
      </w:pPr>
    </w:p>
    <w:p w14:paraId="62829B50" w14:textId="7AA85A05" w:rsidR="00500114" w:rsidRPr="003176B6" w:rsidRDefault="00E8653B" w:rsidP="00066DD4">
      <w:pPr>
        <w:spacing w:line="290" w:lineRule="exact"/>
        <w:ind w:leftChars="510" w:left="2121" w:hangingChars="500" w:hanging="1050"/>
        <w:rPr>
          <w:rFonts w:ascii="ＭＳ 明朝" w:hAnsi="ＭＳ ゴシック"/>
          <w:szCs w:val="21"/>
        </w:rPr>
      </w:pPr>
      <w:r w:rsidRPr="003176B6">
        <w:rPr>
          <w:rFonts w:ascii="ＭＳ 明朝" w:hAnsi="ＭＳ ゴシック" w:hint="eastAsia"/>
          <w:szCs w:val="21"/>
        </w:rPr>
        <w:t xml:space="preserve"> </w:t>
      </w:r>
      <w:r w:rsidR="00500114" w:rsidRPr="003176B6">
        <w:rPr>
          <w:rFonts w:ascii="ＭＳ 明朝" w:hAnsi="ＭＳ ゴシック" w:hint="eastAsia"/>
          <w:szCs w:val="21"/>
        </w:rPr>
        <w:t>【説明者】</w:t>
      </w:r>
      <w:r w:rsidR="0004019D">
        <w:rPr>
          <w:rFonts w:ascii="ＭＳ 明朝" w:hAnsi="ＭＳ ゴシック" w:hint="eastAsia"/>
          <w:szCs w:val="21"/>
        </w:rPr>
        <w:t>町田　ともえ</w:t>
      </w:r>
    </w:p>
    <w:p w14:paraId="1728CDD3" w14:textId="77777777" w:rsidR="00500114" w:rsidRPr="003176B6" w:rsidRDefault="00500114" w:rsidP="00500114">
      <w:pPr>
        <w:spacing w:line="290" w:lineRule="exact"/>
        <w:rPr>
          <w:rFonts w:ascii="ＭＳ 明朝" w:hAnsi="ＭＳ ゴシック"/>
          <w:szCs w:val="21"/>
        </w:rPr>
      </w:pPr>
    </w:p>
    <w:p w14:paraId="652ED644" w14:textId="349F5C91" w:rsidR="007409FA" w:rsidRPr="003176B6" w:rsidRDefault="007409FA" w:rsidP="00146DEA">
      <w:pPr>
        <w:rPr>
          <w:rFonts w:asciiTheme="minorEastAsia" w:hAnsiTheme="minorEastAsia"/>
          <w:szCs w:val="21"/>
        </w:rPr>
      </w:pPr>
    </w:p>
    <w:p w14:paraId="10F0A971" w14:textId="77777777" w:rsidR="007409FA" w:rsidRPr="003176B6" w:rsidRDefault="007409FA" w:rsidP="007409FA">
      <w:pPr>
        <w:rPr>
          <w:rFonts w:asciiTheme="minorEastAsia" w:hAnsiTheme="minorEastAsia"/>
          <w:szCs w:val="21"/>
        </w:rPr>
      </w:pPr>
    </w:p>
    <w:p w14:paraId="7BA119F5" w14:textId="4AD772F7" w:rsidR="007409FA" w:rsidRPr="003176B6" w:rsidRDefault="007409FA" w:rsidP="007409FA">
      <w:pPr>
        <w:rPr>
          <w:rFonts w:asciiTheme="minorEastAsia" w:hAnsiTheme="minorEastAsia"/>
          <w:szCs w:val="21"/>
        </w:rPr>
      </w:pPr>
      <w:r w:rsidRPr="003176B6">
        <w:rPr>
          <w:rFonts w:asciiTheme="minorEastAsia" w:hAnsiTheme="minorEastAsia" w:hint="eastAsia"/>
          <w:szCs w:val="21"/>
        </w:rPr>
        <w:t>私は、事業者より上記の重要事項</w:t>
      </w:r>
      <w:r w:rsidR="0010143A">
        <w:rPr>
          <w:rFonts w:asciiTheme="minorEastAsia" w:hAnsiTheme="minorEastAsia" w:hint="eastAsia"/>
          <w:szCs w:val="21"/>
        </w:rPr>
        <w:t>・</w:t>
      </w:r>
      <w:r w:rsidR="00140F38">
        <w:rPr>
          <w:rFonts w:asciiTheme="minorEastAsia" w:hAnsiTheme="minorEastAsia" w:hint="eastAsia"/>
          <w:szCs w:val="21"/>
        </w:rPr>
        <w:t>ご利用者の個人情報保護の関する同意</w:t>
      </w:r>
      <w:r w:rsidRPr="003176B6">
        <w:rPr>
          <w:rFonts w:asciiTheme="minorEastAsia" w:hAnsiTheme="minorEastAsia" w:hint="eastAsia"/>
          <w:szCs w:val="21"/>
        </w:rPr>
        <w:t>について説明を受け、同意しました。</w:t>
      </w:r>
    </w:p>
    <w:p w14:paraId="6E6DB7E6" w14:textId="0506080A" w:rsidR="007409FA" w:rsidRPr="003176B6" w:rsidRDefault="007409FA" w:rsidP="007409FA">
      <w:pPr>
        <w:rPr>
          <w:rFonts w:asciiTheme="minorEastAsia" w:hAnsiTheme="minorEastAsia"/>
          <w:szCs w:val="21"/>
        </w:rPr>
      </w:pPr>
      <w:r w:rsidRPr="003176B6">
        <w:rPr>
          <w:rFonts w:asciiTheme="minorEastAsia" w:hAnsiTheme="minorEastAsia" w:hint="eastAsia"/>
          <w:szCs w:val="21"/>
        </w:rPr>
        <w:t>また、この文書が契約書となることについても同意します。</w:t>
      </w:r>
    </w:p>
    <w:p w14:paraId="0234E1FA" w14:textId="77777777" w:rsidR="007409FA" w:rsidRPr="003176B6" w:rsidRDefault="007409FA" w:rsidP="007409FA">
      <w:pPr>
        <w:rPr>
          <w:rFonts w:asciiTheme="minorEastAsia" w:hAnsiTheme="minorEastAsia"/>
          <w:szCs w:val="21"/>
        </w:rPr>
      </w:pPr>
    </w:p>
    <w:p w14:paraId="41CDEB31" w14:textId="77777777" w:rsidR="007409FA" w:rsidRPr="003176B6" w:rsidRDefault="007409FA" w:rsidP="007409FA">
      <w:pPr>
        <w:ind w:firstLineChars="531" w:firstLine="1115"/>
        <w:rPr>
          <w:rFonts w:asciiTheme="minorEastAsia" w:hAnsiTheme="minorEastAsia"/>
          <w:szCs w:val="21"/>
        </w:rPr>
      </w:pPr>
      <w:r w:rsidRPr="003176B6">
        <w:rPr>
          <w:rFonts w:asciiTheme="minorEastAsia" w:hAnsiTheme="minorEastAsia"/>
          <w:szCs w:val="21"/>
        </w:rPr>
        <w:t>利 用 者 　　住 所</w:t>
      </w:r>
    </w:p>
    <w:p w14:paraId="13C49990" w14:textId="77777777" w:rsidR="007409FA" w:rsidRPr="003176B6" w:rsidRDefault="007409FA" w:rsidP="007409FA">
      <w:pPr>
        <w:ind w:leftChars="1350" w:left="2835"/>
        <w:rPr>
          <w:rFonts w:asciiTheme="minorEastAsia" w:hAnsiTheme="minorEastAsia"/>
          <w:szCs w:val="21"/>
        </w:rPr>
      </w:pPr>
      <w:r w:rsidRPr="003176B6">
        <w:rPr>
          <w:rFonts w:asciiTheme="minorEastAsia" w:hAnsiTheme="minorEastAsia"/>
          <w:szCs w:val="21"/>
        </w:rPr>
        <w:t xml:space="preserve">氏 名 　　　　　　　　　　　　　　　　</w:t>
      </w:r>
      <w:r w:rsidRPr="003176B6">
        <w:rPr>
          <w:rFonts w:asciiTheme="minorEastAsia" w:hAnsiTheme="minorEastAsia" w:hint="eastAsia"/>
          <w:szCs w:val="21"/>
        </w:rPr>
        <w:t xml:space="preserve"> </w:t>
      </w:r>
      <w:r w:rsidRPr="003176B6">
        <w:rPr>
          <w:rFonts w:asciiTheme="minorEastAsia" w:hAnsiTheme="minorEastAsia"/>
          <w:szCs w:val="21"/>
        </w:rPr>
        <w:t>印</w:t>
      </w:r>
    </w:p>
    <w:p w14:paraId="7843DCDC" w14:textId="77777777" w:rsidR="007409FA" w:rsidRPr="003176B6" w:rsidRDefault="007409FA" w:rsidP="007409FA">
      <w:pPr>
        <w:rPr>
          <w:rFonts w:asciiTheme="minorEastAsia" w:hAnsiTheme="minorEastAsia"/>
          <w:szCs w:val="21"/>
        </w:rPr>
      </w:pPr>
    </w:p>
    <w:p w14:paraId="5E7CE2EC" w14:textId="77777777" w:rsidR="007409FA" w:rsidRPr="003176B6" w:rsidRDefault="007409FA" w:rsidP="007409FA">
      <w:pPr>
        <w:rPr>
          <w:rFonts w:asciiTheme="minorEastAsia" w:hAnsiTheme="minorEastAsia"/>
          <w:szCs w:val="21"/>
        </w:rPr>
      </w:pPr>
    </w:p>
    <w:p w14:paraId="781A7370" w14:textId="77777777" w:rsidR="007409FA" w:rsidRPr="003176B6" w:rsidRDefault="007409FA" w:rsidP="007409FA">
      <w:pPr>
        <w:ind w:firstLineChars="531" w:firstLine="1115"/>
        <w:rPr>
          <w:rFonts w:asciiTheme="minorEastAsia" w:hAnsiTheme="minorEastAsia"/>
          <w:szCs w:val="21"/>
        </w:rPr>
      </w:pPr>
      <w:r w:rsidRPr="003176B6">
        <w:rPr>
          <w:rFonts w:asciiTheme="minorEastAsia" w:hAnsiTheme="minorEastAsia" w:hint="eastAsia"/>
          <w:szCs w:val="21"/>
        </w:rPr>
        <w:t>署名代行者（又は法定代理人）</w:t>
      </w:r>
    </w:p>
    <w:p w14:paraId="29CB8B9F" w14:textId="77777777" w:rsidR="007409FA" w:rsidRPr="003176B6" w:rsidRDefault="007409FA" w:rsidP="007409FA">
      <w:pPr>
        <w:ind w:firstLineChars="1181" w:firstLine="2480"/>
        <w:rPr>
          <w:rFonts w:asciiTheme="minorEastAsia" w:hAnsiTheme="minorEastAsia"/>
          <w:szCs w:val="21"/>
        </w:rPr>
      </w:pPr>
      <w:r w:rsidRPr="003176B6">
        <w:rPr>
          <w:rFonts w:asciiTheme="minorEastAsia" w:hAnsiTheme="minorEastAsia" w:hint="eastAsia"/>
          <w:szCs w:val="21"/>
        </w:rPr>
        <w:t>住 所</w:t>
      </w:r>
    </w:p>
    <w:p w14:paraId="00B81707" w14:textId="77777777" w:rsidR="007409FA" w:rsidRPr="003176B6" w:rsidRDefault="007409FA" w:rsidP="007409FA">
      <w:pPr>
        <w:ind w:firstLineChars="1181" w:firstLine="2480"/>
        <w:rPr>
          <w:rFonts w:asciiTheme="minorEastAsia" w:hAnsiTheme="minorEastAsia"/>
          <w:szCs w:val="21"/>
        </w:rPr>
      </w:pPr>
      <w:r w:rsidRPr="003176B6">
        <w:rPr>
          <w:rFonts w:asciiTheme="minorEastAsia" w:hAnsiTheme="minorEastAsia" w:hint="eastAsia"/>
          <w:szCs w:val="21"/>
        </w:rPr>
        <w:t>本人との続柄</w:t>
      </w:r>
    </w:p>
    <w:p w14:paraId="315806DD" w14:textId="77777777" w:rsidR="007409FA" w:rsidRPr="003176B6" w:rsidRDefault="007409FA" w:rsidP="007409FA">
      <w:pPr>
        <w:ind w:firstLineChars="1181" w:firstLine="2480"/>
        <w:rPr>
          <w:rFonts w:asciiTheme="minorEastAsia" w:hAnsiTheme="minorEastAsia"/>
          <w:szCs w:val="21"/>
        </w:rPr>
      </w:pPr>
      <w:r w:rsidRPr="003176B6">
        <w:rPr>
          <w:rFonts w:asciiTheme="minorEastAsia" w:hAnsiTheme="minorEastAsia" w:hint="eastAsia"/>
          <w:szCs w:val="21"/>
        </w:rPr>
        <w:t>氏 名 　　　　　　　　　　　　　　　　 印</w:t>
      </w:r>
    </w:p>
    <w:p w14:paraId="190C2348" w14:textId="77777777" w:rsidR="007409FA" w:rsidRPr="003176B6" w:rsidRDefault="007409FA" w:rsidP="007409FA">
      <w:pPr>
        <w:rPr>
          <w:rFonts w:asciiTheme="minorEastAsia" w:hAnsiTheme="minorEastAsia"/>
          <w:szCs w:val="21"/>
        </w:rPr>
      </w:pPr>
    </w:p>
    <w:p w14:paraId="01B23BB8" w14:textId="77777777" w:rsidR="007409FA" w:rsidRPr="003176B6" w:rsidRDefault="007409FA" w:rsidP="007409FA">
      <w:pPr>
        <w:rPr>
          <w:rFonts w:asciiTheme="minorEastAsia" w:hAnsiTheme="minorEastAsia"/>
          <w:szCs w:val="21"/>
        </w:rPr>
      </w:pPr>
    </w:p>
    <w:p w14:paraId="2DA9A04E" w14:textId="77777777" w:rsidR="007409FA" w:rsidRPr="003176B6" w:rsidRDefault="007409FA" w:rsidP="007409FA">
      <w:pPr>
        <w:ind w:firstLineChars="531" w:firstLine="1115"/>
        <w:rPr>
          <w:rFonts w:asciiTheme="minorEastAsia" w:hAnsiTheme="minorEastAsia"/>
          <w:szCs w:val="21"/>
        </w:rPr>
      </w:pPr>
      <w:r w:rsidRPr="003176B6">
        <w:rPr>
          <w:rFonts w:asciiTheme="minorEastAsia" w:hAnsiTheme="minorEastAsia" w:hint="eastAsia"/>
          <w:szCs w:val="21"/>
        </w:rPr>
        <w:t>立 会 人 　　住 所</w:t>
      </w:r>
    </w:p>
    <w:p w14:paraId="5F7790BD" w14:textId="77777777" w:rsidR="007409FA" w:rsidRPr="003176B6" w:rsidRDefault="007409FA" w:rsidP="007409FA">
      <w:pPr>
        <w:ind w:firstLineChars="1181" w:firstLine="2480"/>
        <w:rPr>
          <w:rFonts w:asciiTheme="minorEastAsia" w:hAnsiTheme="minorEastAsia"/>
          <w:szCs w:val="21"/>
        </w:rPr>
      </w:pPr>
      <w:r w:rsidRPr="003176B6">
        <w:rPr>
          <w:rFonts w:asciiTheme="minorEastAsia" w:hAnsiTheme="minorEastAsia" w:hint="eastAsia"/>
          <w:szCs w:val="21"/>
        </w:rPr>
        <w:t>氏 名 　　　　　　　　　　　　　　　　 印</w:t>
      </w:r>
    </w:p>
    <w:p w14:paraId="74EF1740" w14:textId="6366E25B" w:rsidR="00E8653B" w:rsidRPr="001255AF" w:rsidRDefault="00E8653B" w:rsidP="00E8653B">
      <w:pPr>
        <w:spacing w:line="290" w:lineRule="exact"/>
        <w:rPr>
          <w:rFonts w:ascii="HGSｺﾞｼｯｸE" w:eastAsia="HGSｺﾞｼｯｸE" w:hAnsi="ＭＳ 明朝"/>
          <w:sz w:val="20"/>
          <w:szCs w:val="20"/>
        </w:rPr>
      </w:pPr>
    </w:p>
    <w:sectPr w:rsidR="00E8653B" w:rsidRPr="001255AF" w:rsidSect="000E328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B30BF" w14:textId="77777777" w:rsidR="00C91C38" w:rsidRDefault="00C91C38" w:rsidP="00766C2E">
      <w:r>
        <w:separator/>
      </w:r>
    </w:p>
  </w:endnote>
  <w:endnote w:type="continuationSeparator" w:id="0">
    <w:p w14:paraId="097397A7" w14:textId="77777777" w:rsidR="00C91C38" w:rsidRDefault="00C91C38" w:rsidP="0076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A7721" w14:textId="77777777" w:rsidR="00C91C38" w:rsidRDefault="00C91C38" w:rsidP="00766C2E">
      <w:r>
        <w:separator/>
      </w:r>
    </w:p>
  </w:footnote>
  <w:footnote w:type="continuationSeparator" w:id="0">
    <w:p w14:paraId="637CB72E" w14:textId="77777777" w:rsidR="00C91C38" w:rsidRDefault="00C91C38" w:rsidP="0076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CC"/>
    <w:multiLevelType w:val="hybridMultilevel"/>
    <w:tmpl w:val="A33CC0DE"/>
    <w:lvl w:ilvl="0" w:tplc="664A88CE">
      <w:start w:val="1"/>
      <w:numFmt w:val="decimalFullWidth"/>
      <w:lvlText w:val="%1．"/>
      <w:lvlJc w:val="left"/>
      <w:pPr>
        <w:tabs>
          <w:tab w:val="num" w:pos="810"/>
        </w:tabs>
        <w:ind w:left="810" w:hanging="360"/>
      </w:pPr>
      <w:rPr>
        <w:rFonts w:hint="default"/>
        <w:lang w:val="en-US"/>
      </w:rPr>
    </w:lvl>
    <w:lvl w:ilvl="1" w:tplc="A896251C">
      <w:start w:val="1"/>
      <w:numFmt w:val="decimalFullWidth"/>
      <w:lvlText w:val="%2．"/>
      <w:lvlJc w:val="left"/>
      <w:pPr>
        <w:tabs>
          <w:tab w:val="num" w:pos="1320"/>
        </w:tabs>
        <w:ind w:left="1320" w:hanging="450"/>
      </w:pPr>
      <w:rPr>
        <w:rFonts w:hint="eastAsia"/>
        <w:lang w:val="en-US"/>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4F25EA6"/>
    <w:multiLevelType w:val="hybridMultilevel"/>
    <w:tmpl w:val="7BC469DA"/>
    <w:lvl w:ilvl="0" w:tplc="B7F22C2A">
      <w:start w:val="1"/>
      <w:numFmt w:val="decimalFullWidth"/>
      <w:lvlText w:val="%1．"/>
      <w:lvlJc w:val="left"/>
      <w:pPr>
        <w:tabs>
          <w:tab w:val="num" w:pos="592"/>
        </w:tabs>
        <w:ind w:left="592" w:hanging="450"/>
      </w:pPr>
      <w:rPr>
        <w:rFonts w:hint="eastAsia"/>
      </w:rPr>
    </w:lvl>
    <w:lvl w:ilvl="1" w:tplc="38569610">
      <w:start w:val="1"/>
      <w:numFmt w:val="decimalEnclosedCircle"/>
      <w:lvlText w:val="%2"/>
      <w:lvlJc w:val="left"/>
      <w:pPr>
        <w:tabs>
          <w:tab w:val="num" w:pos="121"/>
        </w:tabs>
        <w:ind w:left="121" w:hanging="420"/>
      </w:pPr>
      <w:rPr>
        <w:rFonts w:hint="eastAsia"/>
        <w:lang w:val="en-US"/>
      </w:rPr>
    </w:lvl>
    <w:lvl w:ilvl="2" w:tplc="04090011" w:tentative="1">
      <w:start w:val="1"/>
      <w:numFmt w:val="decimalEnclosedCircle"/>
      <w:lvlText w:val="%3"/>
      <w:lvlJc w:val="left"/>
      <w:pPr>
        <w:tabs>
          <w:tab w:val="num" w:pos="541"/>
        </w:tabs>
        <w:ind w:left="541" w:hanging="420"/>
      </w:pPr>
    </w:lvl>
    <w:lvl w:ilvl="3" w:tplc="0409000F" w:tentative="1">
      <w:start w:val="1"/>
      <w:numFmt w:val="decimal"/>
      <w:lvlText w:val="%4."/>
      <w:lvlJc w:val="left"/>
      <w:pPr>
        <w:tabs>
          <w:tab w:val="num" w:pos="961"/>
        </w:tabs>
        <w:ind w:left="961" w:hanging="420"/>
      </w:pPr>
    </w:lvl>
    <w:lvl w:ilvl="4" w:tplc="04090017" w:tentative="1">
      <w:start w:val="1"/>
      <w:numFmt w:val="aiueoFullWidth"/>
      <w:lvlText w:val="(%5)"/>
      <w:lvlJc w:val="left"/>
      <w:pPr>
        <w:tabs>
          <w:tab w:val="num" w:pos="1381"/>
        </w:tabs>
        <w:ind w:left="1381" w:hanging="420"/>
      </w:pPr>
    </w:lvl>
    <w:lvl w:ilvl="5" w:tplc="04090011" w:tentative="1">
      <w:start w:val="1"/>
      <w:numFmt w:val="decimalEnclosedCircle"/>
      <w:lvlText w:val="%6"/>
      <w:lvlJc w:val="left"/>
      <w:pPr>
        <w:tabs>
          <w:tab w:val="num" w:pos="1801"/>
        </w:tabs>
        <w:ind w:left="1801" w:hanging="420"/>
      </w:pPr>
    </w:lvl>
    <w:lvl w:ilvl="6" w:tplc="0409000F" w:tentative="1">
      <w:start w:val="1"/>
      <w:numFmt w:val="decimal"/>
      <w:lvlText w:val="%7."/>
      <w:lvlJc w:val="left"/>
      <w:pPr>
        <w:tabs>
          <w:tab w:val="num" w:pos="2221"/>
        </w:tabs>
        <w:ind w:left="2221" w:hanging="420"/>
      </w:pPr>
    </w:lvl>
    <w:lvl w:ilvl="7" w:tplc="04090017" w:tentative="1">
      <w:start w:val="1"/>
      <w:numFmt w:val="aiueoFullWidth"/>
      <w:lvlText w:val="(%8)"/>
      <w:lvlJc w:val="left"/>
      <w:pPr>
        <w:tabs>
          <w:tab w:val="num" w:pos="2641"/>
        </w:tabs>
        <w:ind w:left="2641" w:hanging="420"/>
      </w:pPr>
    </w:lvl>
    <w:lvl w:ilvl="8" w:tplc="04090011" w:tentative="1">
      <w:start w:val="1"/>
      <w:numFmt w:val="decimalEnclosedCircle"/>
      <w:lvlText w:val="%9"/>
      <w:lvlJc w:val="left"/>
      <w:pPr>
        <w:tabs>
          <w:tab w:val="num" w:pos="3061"/>
        </w:tabs>
        <w:ind w:left="3061" w:hanging="420"/>
      </w:pPr>
    </w:lvl>
  </w:abstractNum>
  <w:abstractNum w:abstractNumId="2" w15:restartNumberingAfterBreak="0">
    <w:nsid w:val="062E381B"/>
    <w:multiLevelType w:val="hybridMultilevel"/>
    <w:tmpl w:val="21D8D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0E4ACB"/>
    <w:multiLevelType w:val="hybridMultilevel"/>
    <w:tmpl w:val="6D4A49EC"/>
    <w:lvl w:ilvl="0" w:tplc="7504BB00">
      <w:start w:val="5"/>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976628"/>
    <w:multiLevelType w:val="hybridMultilevel"/>
    <w:tmpl w:val="7E1ED514"/>
    <w:lvl w:ilvl="0" w:tplc="BCB02C50">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841EEE"/>
    <w:multiLevelType w:val="hybridMultilevel"/>
    <w:tmpl w:val="7ADE2FA8"/>
    <w:lvl w:ilvl="0" w:tplc="B7303C94">
      <w:start w:val="1"/>
      <w:numFmt w:val="decimalEnclosedCircle"/>
      <w:lvlText w:val="%1"/>
      <w:lvlJc w:val="left"/>
      <w:pPr>
        <w:tabs>
          <w:tab w:val="num" w:pos="891"/>
        </w:tabs>
        <w:ind w:left="891" w:hanging="450"/>
      </w:pPr>
      <w:rPr>
        <w:rFonts w:hint="eastAsia"/>
        <w:lang w:val="en-US"/>
      </w:rPr>
    </w:lvl>
    <w:lvl w:ilvl="1" w:tplc="23247538">
      <w:start w:val="4"/>
      <w:numFmt w:val="decimalFullWidth"/>
      <w:lvlText w:val="%2．"/>
      <w:lvlJc w:val="left"/>
      <w:pPr>
        <w:tabs>
          <w:tab w:val="num" w:pos="1281"/>
        </w:tabs>
        <w:ind w:left="1281" w:hanging="420"/>
      </w:pPr>
      <w:rPr>
        <w:rFonts w:hint="eastAsia"/>
      </w:rPr>
    </w:lvl>
    <w:lvl w:ilvl="2" w:tplc="81063538">
      <w:start w:val="1"/>
      <w:numFmt w:val="bullet"/>
      <w:lvlText w:val="＊"/>
      <w:lvlJc w:val="left"/>
      <w:pPr>
        <w:tabs>
          <w:tab w:val="num" w:pos="1641"/>
        </w:tabs>
        <w:ind w:left="1641" w:hanging="360"/>
      </w:pPr>
      <w:rPr>
        <w:rFonts w:ascii="Times New Roman" w:eastAsia="ＭＳ 明朝" w:hAnsi="Times New Roman" w:cs="Times New Roman" w:hint="default"/>
      </w:r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7704D8A"/>
    <w:multiLevelType w:val="hybridMultilevel"/>
    <w:tmpl w:val="6360DF8A"/>
    <w:lvl w:ilvl="0" w:tplc="CFA80E50">
      <w:start w:val="1"/>
      <w:numFmt w:val="decimalEnclosedCircle"/>
      <w:lvlText w:val="%1"/>
      <w:lvlJc w:val="left"/>
      <w:pPr>
        <w:ind w:left="721" w:hanging="360"/>
      </w:pPr>
      <w:rPr>
        <w:rFonts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7" w15:restartNumberingAfterBreak="0">
    <w:nsid w:val="17D334C7"/>
    <w:multiLevelType w:val="hybridMultilevel"/>
    <w:tmpl w:val="D8329742"/>
    <w:lvl w:ilvl="0" w:tplc="E99C823E">
      <w:start w:val="1"/>
      <w:numFmt w:val="decimalFullWidth"/>
      <w:lvlText w:val="（%1）"/>
      <w:lvlJc w:val="left"/>
      <w:pPr>
        <w:ind w:left="420" w:hanging="420"/>
      </w:pPr>
      <w:rPr>
        <w:rFonts w:hint="eastAsia"/>
      </w:rPr>
    </w:lvl>
    <w:lvl w:ilvl="1" w:tplc="2744A350">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5B78E7"/>
    <w:multiLevelType w:val="hybridMultilevel"/>
    <w:tmpl w:val="D75A3FCC"/>
    <w:lvl w:ilvl="0" w:tplc="672EB7F4">
      <w:start w:val="1"/>
      <w:numFmt w:val="decimalFullWidth"/>
      <w:lvlText w:val="%1."/>
      <w:lvlJc w:val="left"/>
      <w:pPr>
        <w:ind w:left="420" w:hanging="420"/>
      </w:pPr>
      <w:rPr>
        <w:rFonts w:hint="eastAsia"/>
      </w:rPr>
    </w:lvl>
    <w:lvl w:ilvl="1" w:tplc="DA022E8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C3F4B"/>
    <w:multiLevelType w:val="hybridMultilevel"/>
    <w:tmpl w:val="7F881268"/>
    <w:lvl w:ilvl="0" w:tplc="87B49DF0">
      <w:start w:val="5"/>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253D5AF6"/>
    <w:multiLevelType w:val="hybridMultilevel"/>
    <w:tmpl w:val="CB62153A"/>
    <w:lvl w:ilvl="0" w:tplc="6D06F42C">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6176BC2"/>
    <w:multiLevelType w:val="hybridMultilevel"/>
    <w:tmpl w:val="776C07CA"/>
    <w:lvl w:ilvl="0" w:tplc="B7F22C2A">
      <w:start w:val="1"/>
      <w:numFmt w:val="decimalFullWidth"/>
      <w:lvlText w:val="%1．"/>
      <w:lvlJc w:val="left"/>
      <w:pPr>
        <w:tabs>
          <w:tab w:val="num" w:pos="1312"/>
        </w:tabs>
        <w:ind w:left="1312" w:hanging="45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2" w15:restartNumberingAfterBreak="0">
    <w:nsid w:val="294041B5"/>
    <w:multiLevelType w:val="hybridMultilevel"/>
    <w:tmpl w:val="7610C198"/>
    <w:lvl w:ilvl="0" w:tplc="803CF246">
      <w:start w:val="1"/>
      <w:numFmt w:val="decimalFullWidth"/>
      <w:lvlText w:val="%1."/>
      <w:lvlJc w:val="left"/>
      <w:pPr>
        <w:tabs>
          <w:tab w:val="num" w:pos="746"/>
        </w:tabs>
        <w:ind w:left="746" w:hanging="360"/>
      </w:pPr>
      <w:rPr>
        <w:rFonts w:hint="default"/>
        <w:lang w:val="en-US"/>
      </w:rPr>
    </w:lvl>
    <w:lvl w:ilvl="1" w:tplc="98BCF158">
      <w:start w:val="1"/>
      <w:numFmt w:val="decimalEnclosedCircle"/>
      <w:lvlText w:val="%2"/>
      <w:lvlJc w:val="left"/>
      <w:pPr>
        <w:tabs>
          <w:tab w:val="num" w:pos="1166"/>
        </w:tabs>
        <w:ind w:left="1166" w:hanging="360"/>
      </w:pPr>
      <w:rPr>
        <w:rFonts w:hint="default"/>
      </w:rPr>
    </w:lvl>
    <w:lvl w:ilvl="2" w:tplc="9542A410">
      <w:start w:val="1"/>
      <w:numFmt w:val="decimalFullWidth"/>
      <w:lvlText w:val="%3．"/>
      <w:lvlJc w:val="left"/>
      <w:pPr>
        <w:tabs>
          <w:tab w:val="num" w:pos="1601"/>
        </w:tabs>
        <w:ind w:left="1601" w:hanging="375"/>
      </w:pPr>
      <w:rPr>
        <w:rFonts w:hint="default"/>
      </w:r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3" w15:restartNumberingAfterBreak="0">
    <w:nsid w:val="31967247"/>
    <w:multiLevelType w:val="hybridMultilevel"/>
    <w:tmpl w:val="5442CA0C"/>
    <w:lvl w:ilvl="0" w:tplc="AC6298CE">
      <w:start w:val="1"/>
      <w:numFmt w:val="decimalEnclosedCircle"/>
      <w:lvlText w:val="%1"/>
      <w:lvlJc w:val="left"/>
      <w:pPr>
        <w:tabs>
          <w:tab w:val="num" w:pos="801"/>
        </w:tabs>
        <w:ind w:left="801" w:hanging="360"/>
      </w:pPr>
      <w:rPr>
        <w:rFonts w:hint="eastAsia"/>
        <w:lang w:val="en-US"/>
      </w:rPr>
    </w:lvl>
    <w:lvl w:ilvl="1" w:tplc="B7F22C2A">
      <w:start w:val="1"/>
      <w:numFmt w:val="decimalFullWidth"/>
      <w:lvlText w:val="%2．"/>
      <w:lvlJc w:val="left"/>
      <w:pPr>
        <w:tabs>
          <w:tab w:val="num" w:pos="1311"/>
        </w:tabs>
        <w:ind w:left="1311" w:hanging="450"/>
      </w:pPr>
      <w:rPr>
        <w:rFonts w:hint="eastAsia"/>
      </w:r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14" w15:restartNumberingAfterBreak="0">
    <w:nsid w:val="32301C12"/>
    <w:multiLevelType w:val="hybridMultilevel"/>
    <w:tmpl w:val="1C4A96AE"/>
    <w:lvl w:ilvl="0" w:tplc="33D857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911E5E"/>
    <w:multiLevelType w:val="hybridMultilevel"/>
    <w:tmpl w:val="5A107EDE"/>
    <w:lvl w:ilvl="0" w:tplc="E99C82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EB663D"/>
    <w:multiLevelType w:val="hybridMultilevel"/>
    <w:tmpl w:val="948A145A"/>
    <w:lvl w:ilvl="0" w:tplc="8EC0E45E">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3900656C"/>
    <w:multiLevelType w:val="hybridMultilevel"/>
    <w:tmpl w:val="F5649866"/>
    <w:lvl w:ilvl="0" w:tplc="B1A4800A">
      <w:start w:val="1"/>
      <w:numFmt w:val="decimalFullWidth"/>
      <w:lvlText w:val="%1．"/>
      <w:lvlJc w:val="left"/>
      <w:pPr>
        <w:tabs>
          <w:tab w:val="num" w:pos="900"/>
        </w:tabs>
        <w:ind w:left="900" w:hanging="450"/>
      </w:pPr>
      <w:rPr>
        <w:rFonts w:hint="eastAsia"/>
        <w:lang w:val="en-US"/>
      </w:rPr>
    </w:lvl>
    <w:lvl w:ilvl="1" w:tplc="29249614">
      <w:start w:val="1"/>
      <w:numFmt w:val="decimalFullWidth"/>
      <w:lvlText w:val="%2．"/>
      <w:lvlJc w:val="left"/>
      <w:pPr>
        <w:tabs>
          <w:tab w:val="num" w:pos="1320"/>
        </w:tabs>
        <w:ind w:left="1320" w:hanging="450"/>
      </w:pPr>
      <w:rPr>
        <w:rFonts w:hint="eastAsia"/>
        <w:lang w:val="en-US"/>
      </w:rPr>
    </w:lvl>
    <w:lvl w:ilvl="2" w:tplc="78606C2A">
      <w:start w:val="1"/>
      <w:numFmt w:val="decimalFullWidth"/>
      <w:lvlText w:val="%3．"/>
      <w:lvlJc w:val="left"/>
      <w:pPr>
        <w:tabs>
          <w:tab w:val="num" w:pos="1740"/>
        </w:tabs>
        <w:ind w:left="1740" w:hanging="450"/>
      </w:pPr>
      <w:rPr>
        <w:rFonts w:hint="eastAsia"/>
        <w:lang w:val="en-US"/>
      </w:r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394A7B4E"/>
    <w:multiLevelType w:val="hybridMultilevel"/>
    <w:tmpl w:val="5296D5A4"/>
    <w:lvl w:ilvl="0" w:tplc="B7F22C2A">
      <w:start w:val="1"/>
      <w:numFmt w:val="decimalFullWidth"/>
      <w:lvlText w:val="%1．"/>
      <w:lvlJc w:val="left"/>
      <w:pPr>
        <w:tabs>
          <w:tab w:val="num" w:pos="1311"/>
        </w:tabs>
        <w:ind w:left="1311"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AF610B"/>
    <w:multiLevelType w:val="hybridMultilevel"/>
    <w:tmpl w:val="81EE308A"/>
    <w:lvl w:ilvl="0" w:tplc="F064AF9C">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357DD9"/>
    <w:multiLevelType w:val="hybridMultilevel"/>
    <w:tmpl w:val="98EE4C74"/>
    <w:lvl w:ilvl="0" w:tplc="B7F22C2A">
      <w:start w:val="1"/>
      <w:numFmt w:val="decimalFullWidth"/>
      <w:lvlText w:val="%1．"/>
      <w:lvlJc w:val="left"/>
      <w:pPr>
        <w:tabs>
          <w:tab w:val="num" w:pos="1311"/>
        </w:tabs>
        <w:ind w:left="1311"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0B7544"/>
    <w:multiLevelType w:val="hybridMultilevel"/>
    <w:tmpl w:val="96E0BBF0"/>
    <w:lvl w:ilvl="0" w:tplc="300A3974">
      <w:start w:val="5"/>
      <w:numFmt w:val="decimalFullWidth"/>
      <w:lvlText w:val="%1．"/>
      <w:lvlJc w:val="left"/>
      <w:pPr>
        <w:ind w:left="990" w:hanging="42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2" w15:restartNumberingAfterBreak="0">
    <w:nsid w:val="535779AC"/>
    <w:multiLevelType w:val="hybridMultilevel"/>
    <w:tmpl w:val="358CBA4A"/>
    <w:lvl w:ilvl="0" w:tplc="B7F22C2A">
      <w:start w:val="1"/>
      <w:numFmt w:val="decimalFullWidth"/>
      <w:lvlText w:val="%1．"/>
      <w:lvlJc w:val="left"/>
      <w:pPr>
        <w:tabs>
          <w:tab w:val="num" w:pos="1311"/>
        </w:tabs>
        <w:ind w:left="1311"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0748E9"/>
    <w:multiLevelType w:val="hybridMultilevel"/>
    <w:tmpl w:val="94C243CC"/>
    <w:lvl w:ilvl="0" w:tplc="F064AF9C">
      <w:start w:val="1"/>
      <w:numFmt w:val="decimalFullWidth"/>
      <w:lvlText w:val="（注%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9D45D94"/>
    <w:multiLevelType w:val="hybridMultilevel"/>
    <w:tmpl w:val="58DC55F4"/>
    <w:lvl w:ilvl="0" w:tplc="4C5CC572">
      <w:start w:val="4"/>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C738AC"/>
    <w:multiLevelType w:val="hybridMultilevel"/>
    <w:tmpl w:val="B008A366"/>
    <w:lvl w:ilvl="0" w:tplc="E99C823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CC1A7D"/>
    <w:multiLevelType w:val="hybridMultilevel"/>
    <w:tmpl w:val="1C764E62"/>
    <w:lvl w:ilvl="0" w:tplc="84D205A6">
      <w:start w:val="1"/>
      <w:numFmt w:val="decimalFullWidth"/>
      <w:lvlText w:val="%1．"/>
      <w:lvlJc w:val="left"/>
      <w:pPr>
        <w:tabs>
          <w:tab w:val="num" w:pos="891"/>
        </w:tabs>
        <w:ind w:left="891" w:hanging="450"/>
      </w:pPr>
      <w:rPr>
        <w:rFonts w:hint="eastAsia"/>
        <w:lang w:val="en-US"/>
      </w:rPr>
    </w:lvl>
    <w:lvl w:ilvl="1" w:tplc="0409000F">
      <w:start w:val="1"/>
      <w:numFmt w:val="decimal"/>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7" w15:restartNumberingAfterBreak="0">
    <w:nsid w:val="5DE31153"/>
    <w:multiLevelType w:val="hybridMultilevel"/>
    <w:tmpl w:val="D5DE4062"/>
    <w:lvl w:ilvl="0" w:tplc="63122C96">
      <w:start w:val="1"/>
      <w:numFmt w:val="decimalEnclosedCircle"/>
      <w:lvlText w:val="%1"/>
      <w:lvlJc w:val="left"/>
      <w:pPr>
        <w:tabs>
          <w:tab w:val="num" w:pos="1200"/>
        </w:tabs>
        <w:ind w:left="1200" w:hanging="360"/>
      </w:pPr>
      <w:rPr>
        <w:rFonts w:hint="eastAsia"/>
        <w:lang w:val="en-US"/>
      </w:rPr>
    </w:lvl>
    <w:lvl w:ilvl="1" w:tplc="F5E88F7A">
      <w:start w:val="3"/>
      <w:numFmt w:val="bullet"/>
      <w:lvlText w:val="・"/>
      <w:lvlJc w:val="left"/>
      <w:pPr>
        <w:tabs>
          <w:tab w:val="num" w:pos="1620"/>
        </w:tabs>
        <w:ind w:left="1620" w:hanging="360"/>
      </w:pPr>
      <w:rPr>
        <w:rFonts w:ascii="ＭＳ 明朝" w:eastAsia="ＭＳ 明朝" w:hAnsi="ＭＳ 明朝" w:cs="Times New Roman" w:hint="eastAsia"/>
        <w:lang w:val="en-US"/>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61536F8D"/>
    <w:multiLevelType w:val="hybridMultilevel"/>
    <w:tmpl w:val="FEDCDA86"/>
    <w:lvl w:ilvl="0" w:tplc="224AE92C">
      <w:start w:val="5"/>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1EF544C"/>
    <w:multiLevelType w:val="hybridMultilevel"/>
    <w:tmpl w:val="223E2DFC"/>
    <w:lvl w:ilvl="0" w:tplc="A060F1CE">
      <w:start w:val="1"/>
      <w:numFmt w:val="decimalFullWidth"/>
      <w:lvlText w:val="%1．"/>
      <w:lvlJc w:val="left"/>
      <w:pPr>
        <w:ind w:left="720" w:hanging="720"/>
      </w:pPr>
      <w:rPr>
        <w:rFonts w:asciiTheme="majorHAnsi" w:eastAsiaTheme="majorEastAsia" w:hAnsiTheme="majorHAnsi" w:cstheme="maj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351E5B"/>
    <w:multiLevelType w:val="hybridMultilevel"/>
    <w:tmpl w:val="1CAA21EA"/>
    <w:lvl w:ilvl="0" w:tplc="4F12D48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56E7C"/>
    <w:multiLevelType w:val="hybridMultilevel"/>
    <w:tmpl w:val="FF2005DE"/>
    <w:lvl w:ilvl="0" w:tplc="BA3E5E16">
      <w:start w:val="4"/>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C362EDD"/>
    <w:multiLevelType w:val="hybridMultilevel"/>
    <w:tmpl w:val="506EF764"/>
    <w:lvl w:ilvl="0" w:tplc="AD623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885D97"/>
    <w:multiLevelType w:val="hybridMultilevel"/>
    <w:tmpl w:val="19AC26C4"/>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085143"/>
    <w:multiLevelType w:val="hybridMultilevel"/>
    <w:tmpl w:val="9F9EDD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7001946">
    <w:abstractNumId w:val="8"/>
  </w:num>
  <w:num w:numId="2" w16cid:durableId="154296995">
    <w:abstractNumId w:val="29"/>
  </w:num>
  <w:num w:numId="3" w16cid:durableId="1476020321">
    <w:abstractNumId w:val="19"/>
  </w:num>
  <w:num w:numId="4" w16cid:durableId="517354739">
    <w:abstractNumId w:val="14"/>
  </w:num>
  <w:num w:numId="5" w16cid:durableId="1511096044">
    <w:abstractNumId w:val="25"/>
  </w:num>
  <w:num w:numId="6" w16cid:durableId="388067487">
    <w:abstractNumId w:val="15"/>
  </w:num>
  <w:num w:numId="7" w16cid:durableId="1993438289">
    <w:abstractNumId w:val="7"/>
  </w:num>
  <w:num w:numId="8" w16cid:durableId="1383209146">
    <w:abstractNumId w:val="34"/>
  </w:num>
  <w:num w:numId="9" w16cid:durableId="237790366">
    <w:abstractNumId w:val="32"/>
  </w:num>
  <w:num w:numId="10" w16cid:durableId="1936670757">
    <w:abstractNumId w:val="30"/>
  </w:num>
  <w:num w:numId="11" w16cid:durableId="1064448714">
    <w:abstractNumId w:val="23"/>
  </w:num>
  <w:num w:numId="12" w16cid:durableId="303242011">
    <w:abstractNumId w:val="2"/>
  </w:num>
  <w:num w:numId="13" w16cid:durableId="1509052432">
    <w:abstractNumId w:val="27"/>
  </w:num>
  <w:num w:numId="14" w16cid:durableId="802887663">
    <w:abstractNumId w:val="33"/>
  </w:num>
  <w:num w:numId="15" w16cid:durableId="1142231017">
    <w:abstractNumId w:val="17"/>
  </w:num>
  <w:num w:numId="16" w16cid:durableId="8455900">
    <w:abstractNumId w:val="5"/>
  </w:num>
  <w:num w:numId="17" w16cid:durableId="1212882556">
    <w:abstractNumId w:val="13"/>
  </w:num>
  <w:num w:numId="18" w16cid:durableId="634214099">
    <w:abstractNumId w:val="26"/>
  </w:num>
  <w:num w:numId="19" w16cid:durableId="609430367">
    <w:abstractNumId w:val="12"/>
  </w:num>
  <w:num w:numId="20" w16cid:durableId="257298160">
    <w:abstractNumId w:val="18"/>
  </w:num>
  <w:num w:numId="21" w16cid:durableId="927229868">
    <w:abstractNumId w:val="20"/>
  </w:num>
  <w:num w:numId="22" w16cid:durableId="7145049">
    <w:abstractNumId w:val="1"/>
  </w:num>
  <w:num w:numId="23" w16cid:durableId="1084305099">
    <w:abstractNumId w:val="16"/>
  </w:num>
  <w:num w:numId="24" w16cid:durableId="1777167447">
    <w:abstractNumId w:val="0"/>
  </w:num>
  <w:num w:numId="25" w16cid:durableId="282230124">
    <w:abstractNumId w:val="22"/>
  </w:num>
  <w:num w:numId="26" w16cid:durableId="1853177636">
    <w:abstractNumId w:val="11"/>
  </w:num>
  <w:num w:numId="27" w16cid:durableId="457337658">
    <w:abstractNumId w:val="6"/>
  </w:num>
  <w:num w:numId="28" w16cid:durableId="1154031785">
    <w:abstractNumId w:val="10"/>
  </w:num>
  <w:num w:numId="29" w16cid:durableId="943610117">
    <w:abstractNumId w:val="31"/>
  </w:num>
  <w:num w:numId="30" w16cid:durableId="552430612">
    <w:abstractNumId w:val="28"/>
  </w:num>
  <w:num w:numId="31" w16cid:durableId="1424449375">
    <w:abstractNumId w:val="21"/>
  </w:num>
  <w:num w:numId="32" w16cid:durableId="995380610">
    <w:abstractNumId w:val="9"/>
  </w:num>
  <w:num w:numId="33" w16cid:durableId="1241479914">
    <w:abstractNumId w:val="3"/>
  </w:num>
  <w:num w:numId="34" w16cid:durableId="2005696347">
    <w:abstractNumId w:val="24"/>
  </w:num>
  <w:num w:numId="35" w16cid:durableId="591739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33"/>
    <w:rsid w:val="0001369B"/>
    <w:rsid w:val="00014396"/>
    <w:rsid w:val="0002297C"/>
    <w:rsid w:val="000257D8"/>
    <w:rsid w:val="0003230A"/>
    <w:rsid w:val="0004019D"/>
    <w:rsid w:val="000473CF"/>
    <w:rsid w:val="000517A8"/>
    <w:rsid w:val="00063430"/>
    <w:rsid w:val="00066DD4"/>
    <w:rsid w:val="00074ED6"/>
    <w:rsid w:val="0007517E"/>
    <w:rsid w:val="00081703"/>
    <w:rsid w:val="0008179E"/>
    <w:rsid w:val="000824EE"/>
    <w:rsid w:val="00090243"/>
    <w:rsid w:val="000921AE"/>
    <w:rsid w:val="0009654E"/>
    <w:rsid w:val="000967DE"/>
    <w:rsid w:val="000A5E57"/>
    <w:rsid w:val="000B1D16"/>
    <w:rsid w:val="000B2A27"/>
    <w:rsid w:val="000B6539"/>
    <w:rsid w:val="000D14E8"/>
    <w:rsid w:val="000E09D6"/>
    <w:rsid w:val="000E1AC3"/>
    <w:rsid w:val="000E328A"/>
    <w:rsid w:val="000E5800"/>
    <w:rsid w:val="000E71CD"/>
    <w:rsid w:val="000F2FCF"/>
    <w:rsid w:val="000F4441"/>
    <w:rsid w:val="000F7C39"/>
    <w:rsid w:val="00101238"/>
    <w:rsid w:val="0010143A"/>
    <w:rsid w:val="00103DA2"/>
    <w:rsid w:val="001061C5"/>
    <w:rsid w:val="001111F9"/>
    <w:rsid w:val="00111FE9"/>
    <w:rsid w:val="0011622F"/>
    <w:rsid w:val="001222FA"/>
    <w:rsid w:val="00126C53"/>
    <w:rsid w:val="00140F38"/>
    <w:rsid w:val="001421E0"/>
    <w:rsid w:val="00146DEA"/>
    <w:rsid w:val="00151A64"/>
    <w:rsid w:val="00151EA9"/>
    <w:rsid w:val="00154B9A"/>
    <w:rsid w:val="001572B6"/>
    <w:rsid w:val="001623CE"/>
    <w:rsid w:val="00167428"/>
    <w:rsid w:val="00170796"/>
    <w:rsid w:val="00171378"/>
    <w:rsid w:val="001721B3"/>
    <w:rsid w:val="00183C18"/>
    <w:rsid w:val="001863A3"/>
    <w:rsid w:val="00192082"/>
    <w:rsid w:val="0019470A"/>
    <w:rsid w:val="001950C1"/>
    <w:rsid w:val="001A3C4A"/>
    <w:rsid w:val="001A7CFD"/>
    <w:rsid w:val="001B784D"/>
    <w:rsid w:val="001C1E69"/>
    <w:rsid w:val="001C217B"/>
    <w:rsid w:val="001C62C9"/>
    <w:rsid w:val="001C67EA"/>
    <w:rsid w:val="001C6A1C"/>
    <w:rsid w:val="001D1A86"/>
    <w:rsid w:val="001D4BD6"/>
    <w:rsid w:val="001D598E"/>
    <w:rsid w:val="001D5F33"/>
    <w:rsid w:val="001D6C67"/>
    <w:rsid w:val="001D79A5"/>
    <w:rsid w:val="001E10AF"/>
    <w:rsid w:val="001E473A"/>
    <w:rsid w:val="001F5DF1"/>
    <w:rsid w:val="001F60A8"/>
    <w:rsid w:val="001F7D0A"/>
    <w:rsid w:val="00200BE8"/>
    <w:rsid w:val="00226EA9"/>
    <w:rsid w:val="00227168"/>
    <w:rsid w:val="00235DA3"/>
    <w:rsid w:val="00236179"/>
    <w:rsid w:val="00240027"/>
    <w:rsid w:val="00241ADD"/>
    <w:rsid w:val="00244506"/>
    <w:rsid w:val="0024643C"/>
    <w:rsid w:val="002511BA"/>
    <w:rsid w:val="002537E8"/>
    <w:rsid w:val="00254C8B"/>
    <w:rsid w:val="00260C7F"/>
    <w:rsid w:val="0026427C"/>
    <w:rsid w:val="00264ACC"/>
    <w:rsid w:val="00264EC0"/>
    <w:rsid w:val="00266493"/>
    <w:rsid w:val="00273413"/>
    <w:rsid w:val="00274A90"/>
    <w:rsid w:val="00274F1C"/>
    <w:rsid w:val="00281D84"/>
    <w:rsid w:val="0028458C"/>
    <w:rsid w:val="002879E8"/>
    <w:rsid w:val="002900E4"/>
    <w:rsid w:val="002905D8"/>
    <w:rsid w:val="00291C63"/>
    <w:rsid w:val="002A332D"/>
    <w:rsid w:val="002A5416"/>
    <w:rsid w:val="002B6C28"/>
    <w:rsid w:val="002D0E55"/>
    <w:rsid w:val="002D75C8"/>
    <w:rsid w:val="002E5FFC"/>
    <w:rsid w:val="002F2A4E"/>
    <w:rsid w:val="002F6617"/>
    <w:rsid w:val="003008D5"/>
    <w:rsid w:val="00300C5A"/>
    <w:rsid w:val="00304814"/>
    <w:rsid w:val="00310EB7"/>
    <w:rsid w:val="00314D27"/>
    <w:rsid w:val="00316DED"/>
    <w:rsid w:val="00316E3D"/>
    <w:rsid w:val="00317223"/>
    <w:rsid w:val="003176B6"/>
    <w:rsid w:val="0032414B"/>
    <w:rsid w:val="0032701E"/>
    <w:rsid w:val="00344764"/>
    <w:rsid w:val="00346383"/>
    <w:rsid w:val="003576FD"/>
    <w:rsid w:val="003745B9"/>
    <w:rsid w:val="00381271"/>
    <w:rsid w:val="00385E08"/>
    <w:rsid w:val="003904C9"/>
    <w:rsid w:val="0039155E"/>
    <w:rsid w:val="00394A34"/>
    <w:rsid w:val="00396F99"/>
    <w:rsid w:val="003977CA"/>
    <w:rsid w:val="003A0018"/>
    <w:rsid w:val="003A01FE"/>
    <w:rsid w:val="003A3F04"/>
    <w:rsid w:val="003A6AD7"/>
    <w:rsid w:val="003B0D27"/>
    <w:rsid w:val="003B1BD8"/>
    <w:rsid w:val="003B40F7"/>
    <w:rsid w:val="003B4B9E"/>
    <w:rsid w:val="003B4FF6"/>
    <w:rsid w:val="003B5DC2"/>
    <w:rsid w:val="003C4B7A"/>
    <w:rsid w:val="003C52A6"/>
    <w:rsid w:val="003D0E0F"/>
    <w:rsid w:val="003E34CE"/>
    <w:rsid w:val="003E4D46"/>
    <w:rsid w:val="003E5ADB"/>
    <w:rsid w:val="003E6630"/>
    <w:rsid w:val="003F04A1"/>
    <w:rsid w:val="0040194B"/>
    <w:rsid w:val="004075F2"/>
    <w:rsid w:val="004109B9"/>
    <w:rsid w:val="00412F86"/>
    <w:rsid w:val="004163A8"/>
    <w:rsid w:val="00421E85"/>
    <w:rsid w:val="00424306"/>
    <w:rsid w:val="00426D8F"/>
    <w:rsid w:val="00430A94"/>
    <w:rsid w:val="00443CCD"/>
    <w:rsid w:val="004469F7"/>
    <w:rsid w:val="00446EC1"/>
    <w:rsid w:val="0044701D"/>
    <w:rsid w:val="00447237"/>
    <w:rsid w:val="0045016C"/>
    <w:rsid w:val="00451E34"/>
    <w:rsid w:val="00464F99"/>
    <w:rsid w:val="00477865"/>
    <w:rsid w:val="00481677"/>
    <w:rsid w:val="00483FC5"/>
    <w:rsid w:val="00487188"/>
    <w:rsid w:val="00491122"/>
    <w:rsid w:val="00497A0F"/>
    <w:rsid w:val="004A0362"/>
    <w:rsid w:val="004B320A"/>
    <w:rsid w:val="004B393F"/>
    <w:rsid w:val="004B729F"/>
    <w:rsid w:val="004C12BA"/>
    <w:rsid w:val="004C51C8"/>
    <w:rsid w:val="004C6919"/>
    <w:rsid w:val="004C755D"/>
    <w:rsid w:val="004D0BD3"/>
    <w:rsid w:val="004D77A1"/>
    <w:rsid w:val="004E73EC"/>
    <w:rsid w:val="004F47DC"/>
    <w:rsid w:val="00500114"/>
    <w:rsid w:val="00503E12"/>
    <w:rsid w:val="005041DA"/>
    <w:rsid w:val="005070AD"/>
    <w:rsid w:val="005103D9"/>
    <w:rsid w:val="00511314"/>
    <w:rsid w:val="00511E55"/>
    <w:rsid w:val="00512885"/>
    <w:rsid w:val="005151B3"/>
    <w:rsid w:val="0051563A"/>
    <w:rsid w:val="005169EC"/>
    <w:rsid w:val="00520DFC"/>
    <w:rsid w:val="005216CE"/>
    <w:rsid w:val="00524781"/>
    <w:rsid w:val="0052579E"/>
    <w:rsid w:val="00527B10"/>
    <w:rsid w:val="00541DD3"/>
    <w:rsid w:val="00546A12"/>
    <w:rsid w:val="00552359"/>
    <w:rsid w:val="00553C29"/>
    <w:rsid w:val="0055513A"/>
    <w:rsid w:val="00563F92"/>
    <w:rsid w:val="0056795E"/>
    <w:rsid w:val="0057139E"/>
    <w:rsid w:val="005729DA"/>
    <w:rsid w:val="00577FCD"/>
    <w:rsid w:val="00581FBD"/>
    <w:rsid w:val="0058452A"/>
    <w:rsid w:val="00585868"/>
    <w:rsid w:val="00595263"/>
    <w:rsid w:val="00595925"/>
    <w:rsid w:val="005A2675"/>
    <w:rsid w:val="005A3B8C"/>
    <w:rsid w:val="005A5A28"/>
    <w:rsid w:val="005B160A"/>
    <w:rsid w:val="005C30BD"/>
    <w:rsid w:val="005C617B"/>
    <w:rsid w:val="005D2671"/>
    <w:rsid w:val="005D7831"/>
    <w:rsid w:val="005E3966"/>
    <w:rsid w:val="005F60C0"/>
    <w:rsid w:val="005F7331"/>
    <w:rsid w:val="005F7EF6"/>
    <w:rsid w:val="00600DBF"/>
    <w:rsid w:val="006061E9"/>
    <w:rsid w:val="00614E35"/>
    <w:rsid w:val="006157BE"/>
    <w:rsid w:val="00622191"/>
    <w:rsid w:val="006233A6"/>
    <w:rsid w:val="00626A85"/>
    <w:rsid w:val="0063342F"/>
    <w:rsid w:val="00644A4F"/>
    <w:rsid w:val="006510CE"/>
    <w:rsid w:val="006558C9"/>
    <w:rsid w:val="00661BE1"/>
    <w:rsid w:val="00662158"/>
    <w:rsid w:val="006625D5"/>
    <w:rsid w:val="00675DBC"/>
    <w:rsid w:val="006826F3"/>
    <w:rsid w:val="006865E9"/>
    <w:rsid w:val="006926C6"/>
    <w:rsid w:val="0069442A"/>
    <w:rsid w:val="00695110"/>
    <w:rsid w:val="00695577"/>
    <w:rsid w:val="00696608"/>
    <w:rsid w:val="006A6110"/>
    <w:rsid w:val="006B491A"/>
    <w:rsid w:val="006B5F41"/>
    <w:rsid w:val="006C2ACF"/>
    <w:rsid w:val="006C45F1"/>
    <w:rsid w:val="006C5CBA"/>
    <w:rsid w:val="006D38D7"/>
    <w:rsid w:val="006E16FC"/>
    <w:rsid w:val="006E4D65"/>
    <w:rsid w:val="006F194C"/>
    <w:rsid w:val="006F2228"/>
    <w:rsid w:val="007009FA"/>
    <w:rsid w:val="00700D65"/>
    <w:rsid w:val="0070115E"/>
    <w:rsid w:val="007057E0"/>
    <w:rsid w:val="007065C2"/>
    <w:rsid w:val="00726C8D"/>
    <w:rsid w:val="00731138"/>
    <w:rsid w:val="007336C4"/>
    <w:rsid w:val="007409FA"/>
    <w:rsid w:val="007461C1"/>
    <w:rsid w:val="00747EC3"/>
    <w:rsid w:val="007575E5"/>
    <w:rsid w:val="00762244"/>
    <w:rsid w:val="00766458"/>
    <w:rsid w:val="00766C2E"/>
    <w:rsid w:val="00772F61"/>
    <w:rsid w:val="00774650"/>
    <w:rsid w:val="00777E0B"/>
    <w:rsid w:val="0078083E"/>
    <w:rsid w:val="00782C59"/>
    <w:rsid w:val="00782DB7"/>
    <w:rsid w:val="007B1132"/>
    <w:rsid w:val="007B491D"/>
    <w:rsid w:val="007B6F52"/>
    <w:rsid w:val="007C0860"/>
    <w:rsid w:val="007C1119"/>
    <w:rsid w:val="007D15AD"/>
    <w:rsid w:val="007D1CE5"/>
    <w:rsid w:val="007D2AB4"/>
    <w:rsid w:val="007E09BC"/>
    <w:rsid w:val="007E5DEA"/>
    <w:rsid w:val="007F0873"/>
    <w:rsid w:val="007F28C4"/>
    <w:rsid w:val="007F6756"/>
    <w:rsid w:val="007F6ABA"/>
    <w:rsid w:val="00800615"/>
    <w:rsid w:val="00803D2D"/>
    <w:rsid w:val="008045E1"/>
    <w:rsid w:val="00807C61"/>
    <w:rsid w:val="008108DD"/>
    <w:rsid w:val="00812463"/>
    <w:rsid w:val="00814D2F"/>
    <w:rsid w:val="00816910"/>
    <w:rsid w:val="00816F69"/>
    <w:rsid w:val="00820B17"/>
    <w:rsid w:val="00821C35"/>
    <w:rsid w:val="0082610C"/>
    <w:rsid w:val="00827616"/>
    <w:rsid w:val="00833D64"/>
    <w:rsid w:val="008472D4"/>
    <w:rsid w:val="00851E8B"/>
    <w:rsid w:val="00860D12"/>
    <w:rsid w:val="0088286F"/>
    <w:rsid w:val="00883293"/>
    <w:rsid w:val="00884D4A"/>
    <w:rsid w:val="00886329"/>
    <w:rsid w:val="008908E9"/>
    <w:rsid w:val="0089165E"/>
    <w:rsid w:val="00893A87"/>
    <w:rsid w:val="00896881"/>
    <w:rsid w:val="008A09A7"/>
    <w:rsid w:val="008A0AAC"/>
    <w:rsid w:val="008A30F5"/>
    <w:rsid w:val="008A6BDD"/>
    <w:rsid w:val="008B3A6D"/>
    <w:rsid w:val="008B6E02"/>
    <w:rsid w:val="008B7ED3"/>
    <w:rsid w:val="008C380F"/>
    <w:rsid w:val="008C75A1"/>
    <w:rsid w:val="008D2480"/>
    <w:rsid w:val="008D5742"/>
    <w:rsid w:val="008E2DDD"/>
    <w:rsid w:val="008E3BC0"/>
    <w:rsid w:val="008E55B3"/>
    <w:rsid w:val="008E57C1"/>
    <w:rsid w:val="008F30A3"/>
    <w:rsid w:val="009029AF"/>
    <w:rsid w:val="00903DDB"/>
    <w:rsid w:val="009070FE"/>
    <w:rsid w:val="009100FD"/>
    <w:rsid w:val="0091310C"/>
    <w:rsid w:val="0092631F"/>
    <w:rsid w:val="0093229A"/>
    <w:rsid w:val="0093329D"/>
    <w:rsid w:val="00944330"/>
    <w:rsid w:val="00945DA8"/>
    <w:rsid w:val="009501D9"/>
    <w:rsid w:val="0095105D"/>
    <w:rsid w:val="009511A2"/>
    <w:rsid w:val="009531DD"/>
    <w:rsid w:val="009550F9"/>
    <w:rsid w:val="009569AB"/>
    <w:rsid w:val="00956E9E"/>
    <w:rsid w:val="00960B20"/>
    <w:rsid w:val="00960FA0"/>
    <w:rsid w:val="0096547B"/>
    <w:rsid w:val="009661FF"/>
    <w:rsid w:val="009731BF"/>
    <w:rsid w:val="00975AA1"/>
    <w:rsid w:val="00983E0E"/>
    <w:rsid w:val="009851BA"/>
    <w:rsid w:val="0098646E"/>
    <w:rsid w:val="00986F40"/>
    <w:rsid w:val="00987D0D"/>
    <w:rsid w:val="009967B3"/>
    <w:rsid w:val="009A02CC"/>
    <w:rsid w:val="009A09E9"/>
    <w:rsid w:val="009A6B96"/>
    <w:rsid w:val="009B38FB"/>
    <w:rsid w:val="009B64BF"/>
    <w:rsid w:val="009C03D7"/>
    <w:rsid w:val="009C2551"/>
    <w:rsid w:val="009D2EC7"/>
    <w:rsid w:val="009D2EE8"/>
    <w:rsid w:val="009D3310"/>
    <w:rsid w:val="009D5F15"/>
    <w:rsid w:val="009E6C4C"/>
    <w:rsid w:val="009E7EBA"/>
    <w:rsid w:val="009F19BB"/>
    <w:rsid w:val="009F6E30"/>
    <w:rsid w:val="009F765F"/>
    <w:rsid w:val="00A00FE2"/>
    <w:rsid w:val="00A065E8"/>
    <w:rsid w:val="00A14E5B"/>
    <w:rsid w:val="00A1670E"/>
    <w:rsid w:val="00A167DB"/>
    <w:rsid w:val="00A17870"/>
    <w:rsid w:val="00A237F5"/>
    <w:rsid w:val="00A243C3"/>
    <w:rsid w:val="00A247EF"/>
    <w:rsid w:val="00A279DE"/>
    <w:rsid w:val="00A34322"/>
    <w:rsid w:val="00A371CA"/>
    <w:rsid w:val="00A4033B"/>
    <w:rsid w:val="00A42679"/>
    <w:rsid w:val="00A5379E"/>
    <w:rsid w:val="00A65DA8"/>
    <w:rsid w:val="00A702C7"/>
    <w:rsid w:val="00A72200"/>
    <w:rsid w:val="00A77D3A"/>
    <w:rsid w:val="00A82C2D"/>
    <w:rsid w:val="00A978BB"/>
    <w:rsid w:val="00AA364D"/>
    <w:rsid w:val="00AA5730"/>
    <w:rsid w:val="00AB2F3A"/>
    <w:rsid w:val="00AC235A"/>
    <w:rsid w:val="00AC3E6F"/>
    <w:rsid w:val="00AD1847"/>
    <w:rsid w:val="00AD1F1D"/>
    <w:rsid w:val="00AD2642"/>
    <w:rsid w:val="00AE2B93"/>
    <w:rsid w:val="00AE4C8F"/>
    <w:rsid w:val="00AE5855"/>
    <w:rsid w:val="00AF0973"/>
    <w:rsid w:val="00AF0A3F"/>
    <w:rsid w:val="00B1461D"/>
    <w:rsid w:val="00B17DAA"/>
    <w:rsid w:val="00B21322"/>
    <w:rsid w:val="00B2300A"/>
    <w:rsid w:val="00B24BD4"/>
    <w:rsid w:val="00B25AE8"/>
    <w:rsid w:val="00B31FEB"/>
    <w:rsid w:val="00B36AA1"/>
    <w:rsid w:val="00B4768B"/>
    <w:rsid w:val="00B54615"/>
    <w:rsid w:val="00B613D4"/>
    <w:rsid w:val="00B65F7C"/>
    <w:rsid w:val="00B73720"/>
    <w:rsid w:val="00B7543B"/>
    <w:rsid w:val="00B81135"/>
    <w:rsid w:val="00B903DC"/>
    <w:rsid w:val="00BA0709"/>
    <w:rsid w:val="00BA1DE5"/>
    <w:rsid w:val="00BB7902"/>
    <w:rsid w:val="00BB7CDF"/>
    <w:rsid w:val="00BC1F89"/>
    <w:rsid w:val="00BC3AC2"/>
    <w:rsid w:val="00BC6927"/>
    <w:rsid w:val="00BD48EE"/>
    <w:rsid w:val="00BD4AF0"/>
    <w:rsid w:val="00BD71C3"/>
    <w:rsid w:val="00BE1F11"/>
    <w:rsid w:val="00C00391"/>
    <w:rsid w:val="00C005EE"/>
    <w:rsid w:val="00C01EE2"/>
    <w:rsid w:val="00C053EE"/>
    <w:rsid w:val="00C07C09"/>
    <w:rsid w:val="00C11767"/>
    <w:rsid w:val="00C13287"/>
    <w:rsid w:val="00C13F70"/>
    <w:rsid w:val="00C14BBD"/>
    <w:rsid w:val="00C151FA"/>
    <w:rsid w:val="00C26903"/>
    <w:rsid w:val="00C27ADC"/>
    <w:rsid w:val="00C3518F"/>
    <w:rsid w:val="00C36F36"/>
    <w:rsid w:val="00C37655"/>
    <w:rsid w:val="00C41CE3"/>
    <w:rsid w:val="00C4414F"/>
    <w:rsid w:val="00C44247"/>
    <w:rsid w:val="00C4431F"/>
    <w:rsid w:val="00C47F23"/>
    <w:rsid w:val="00C5397D"/>
    <w:rsid w:val="00C601C4"/>
    <w:rsid w:val="00C62476"/>
    <w:rsid w:val="00C707AD"/>
    <w:rsid w:val="00C717F1"/>
    <w:rsid w:val="00C76D08"/>
    <w:rsid w:val="00C83476"/>
    <w:rsid w:val="00C91333"/>
    <w:rsid w:val="00C91C38"/>
    <w:rsid w:val="00C94233"/>
    <w:rsid w:val="00CA0B72"/>
    <w:rsid w:val="00CA1B2F"/>
    <w:rsid w:val="00CA4E05"/>
    <w:rsid w:val="00CA7297"/>
    <w:rsid w:val="00CB03BB"/>
    <w:rsid w:val="00CB1323"/>
    <w:rsid w:val="00CB5C15"/>
    <w:rsid w:val="00CB6222"/>
    <w:rsid w:val="00CB64BB"/>
    <w:rsid w:val="00CC48FF"/>
    <w:rsid w:val="00CD63B7"/>
    <w:rsid w:val="00CE30C6"/>
    <w:rsid w:val="00CF4BC8"/>
    <w:rsid w:val="00CF4D94"/>
    <w:rsid w:val="00CF6447"/>
    <w:rsid w:val="00D06F81"/>
    <w:rsid w:val="00D07391"/>
    <w:rsid w:val="00D14C7A"/>
    <w:rsid w:val="00D223BA"/>
    <w:rsid w:val="00D32240"/>
    <w:rsid w:val="00D352E0"/>
    <w:rsid w:val="00D365C0"/>
    <w:rsid w:val="00D44ECB"/>
    <w:rsid w:val="00D4707F"/>
    <w:rsid w:val="00D47113"/>
    <w:rsid w:val="00D535B9"/>
    <w:rsid w:val="00D6001A"/>
    <w:rsid w:val="00D654E3"/>
    <w:rsid w:val="00D66364"/>
    <w:rsid w:val="00D70795"/>
    <w:rsid w:val="00D711F9"/>
    <w:rsid w:val="00D740AA"/>
    <w:rsid w:val="00D75ACD"/>
    <w:rsid w:val="00D87BF9"/>
    <w:rsid w:val="00D90113"/>
    <w:rsid w:val="00D90812"/>
    <w:rsid w:val="00D92541"/>
    <w:rsid w:val="00D95429"/>
    <w:rsid w:val="00D978E8"/>
    <w:rsid w:val="00DA1AA8"/>
    <w:rsid w:val="00DA52B8"/>
    <w:rsid w:val="00DB0FB1"/>
    <w:rsid w:val="00DB56C1"/>
    <w:rsid w:val="00DB5EEC"/>
    <w:rsid w:val="00DC1DD5"/>
    <w:rsid w:val="00DC299A"/>
    <w:rsid w:val="00DC5D6B"/>
    <w:rsid w:val="00DC6339"/>
    <w:rsid w:val="00DC6EA8"/>
    <w:rsid w:val="00DD510F"/>
    <w:rsid w:val="00DD521E"/>
    <w:rsid w:val="00DD6599"/>
    <w:rsid w:val="00DE13DD"/>
    <w:rsid w:val="00DE450B"/>
    <w:rsid w:val="00DE48F0"/>
    <w:rsid w:val="00E00D8D"/>
    <w:rsid w:val="00E03615"/>
    <w:rsid w:val="00E04AD1"/>
    <w:rsid w:val="00E04ED9"/>
    <w:rsid w:val="00E068A1"/>
    <w:rsid w:val="00E10B6D"/>
    <w:rsid w:val="00E11B47"/>
    <w:rsid w:val="00E1208D"/>
    <w:rsid w:val="00E12E86"/>
    <w:rsid w:val="00E15B24"/>
    <w:rsid w:val="00E2293F"/>
    <w:rsid w:val="00E2537D"/>
    <w:rsid w:val="00E27202"/>
    <w:rsid w:val="00E334BB"/>
    <w:rsid w:val="00E35A3D"/>
    <w:rsid w:val="00E5203A"/>
    <w:rsid w:val="00E5257F"/>
    <w:rsid w:val="00E52E9A"/>
    <w:rsid w:val="00E56228"/>
    <w:rsid w:val="00E61F7E"/>
    <w:rsid w:val="00E81F59"/>
    <w:rsid w:val="00E844FF"/>
    <w:rsid w:val="00E8653B"/>
    <w:rsid w:val="00E939A2"/>
    <w:rsid w:val="00E93A1D"/>
    <w:rsid w:val="00E95A6E"/>
    <w:rsid w:val="00E9665D"/>
    <w:rsid w:val="00EA51EE"/>
    <w:rsid w:val="00EA5D4A"/>
    <w:rsid w:val="00EB06C0"/>
    <w:rsid w:val="00EC1037"/>
    <w:rsid w:val="00EC6EB0"/>
    <w:rsid w:val="00ED1470"/>
    <w:rsid w:val="00ED29DA"/>
    <w:rsid w:val="00ED553A"/>
    <w:rsid w:val="00EE2231"/>
    <w:rsid w:val="00EE28CD"/>
    <w:rsid w:val="00EE2DC0"/>
    <w:rsid w:val="00EF51E1"/>
    <w:rsid w:val="00EF54ED"/>
    <w:rsid w:val="00EF6694"/>
    <w:rsid w:val="00EF66AA"/>
    <w:rsid w:val="00F07564"/>
    <w:rsid w:val="00F07966"/>
    <w:rsid w:val="00F12C61"/>
    <w:rsid w:val="00F15662"/>
    <w:rsid w:val="00F16039"/>
    <w:rsid w:val="00F173D2"/>
    <w:rsid w:val="00F23CBA"/>
    <w:rsid w:val="00F262A0"/>
    <w:rsid w:val="00F305B9"/>
    <w:rsid w:val="00F4536F"/>
    <w:rsid w:val="00F478E0"/>
    <w:rsid w:val="00F614BE"/>
    <w:rsid w:val="00F63AA3"/>
    <w:rsid w:val="00F65D3B"/>
    <w:rsid w:val="00F850B4"/>
    <w:rsid w:val="00F86728"/>
    <w:rsid w:val="00F902EA"/>
    <w:rsid w:val="00F9526B"/>
    <w:rsid w:val="00FA3FA4"/>
    <w:rsid w:val="00FB645B"/>
    <w:rsid w:val="00FB7E8A"/>
    <w:rsid w:val="00FC0313"/>
    <w:rsid w:val="00FC6EC3"/>
    <w:rsid w:val="00FD0044"/>
    <w:rsid w:val="00FD0A70"/>
    <w:rsid w:val="00FD6F4D"/>
    <w:rsid w:val="00FE0757"/>
    <w:rsid w:val="00FE38CE"/>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B9D83"/>
  <w15:docId w15:val="{F32B9DD4-5A37-47C3-AF8F-6691AFAE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14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14BE"/>
    <w:rPr>
      <w:rFonts w:asciiTheme="majorHAnsi" w:eastAsiaTheme="majorEastAsia" w:hAnsiTheme="majorHAnsi" w:cstheme="majorBidi"/>
      <w:sz w:val="24"/>
      <w:szCs w:val="24"/>
    </w:rPr>
  </w:style>
  <w:style w:type="paragraph" w:styleId="a4">
    <w:name w:val="List Paragraph"/>
    <w:basedOn w:val="a"/>
    <w:uiPriority w:val="34"/>
    <w:qFormat/>
    <w:rsid w:val="00F614BE"/>
    <w:pPr>
      <w:ind w:leftChars="400" w:left="840"/>
    </w:pPr>
  </w:style>
  <w:style w:type="paragraph" w:styleId="a5">
    <w:name w:val="Date"/>
    <w:basedOn w:val="a"/>
    <w:next w:val="a"/>
    <w:link w:val="a6"/>
    <w:uiPriority w:val="99"/>
    <w:semiHidden/>
    <w:unhideWhenUsed/>
    <w:rsid w:val="00944330"/>
  </w:style>
  <w:style w:type="character" w:customStyle="1" w:styleId="a6">
    <w:name w:val="日付 (文字)"/>
    <w:basedOn w:val="a0"/>
    <w:link w:val="a5"/>
    <w:uiPriority w:val="99"/>
    <w:semiHidden/>
    <w:rsid w:val="00944330"/>
  </w:style>
  <w:style w:type="paragraph" w:styleId="a7">
    <w:name w:val="header"/>
    <w:basedOn w:val="a"/>
    <w:link w:val="a8"/>
    <w:uiPriority w:val="99"/>
    <w:unhideWhenUsed/>
    <w:rsid w:val="00766C2E"/>
    <w:pPr>
      <w:tabs>
        <w:tab w:val="center" w:pos="4252"/>
        <w:tab w:val="right" w:pos="8504"/>
      </w:tabs>
      <w:snapToGrid w:val="0"/>
    </w:pPr>
  </w:style>
  <w:style w:type="character" w:customStyle="1" w:styleId="a8">
    <w:name w:val="ヘッダー (文字)"/>
    <w:basedOn w:val="a0"/>
    <w:link w:val="a7"/>
    <w:uiPriority w:val="99"/>
    <w:rsid w:val="00766C2E"/>
  </w:style>
  <w:style w:type="paragraph" w:styleId="a9">
    <w:name w:val="footer"/>
    <w:basedOn w:val="a"/>
    <w:link w:val="aa"/>
    <w:uiPriority w:val="99"/>
    <w:unhideWhenUsed/>
    <w:rsid w:val="00766C2E"/>
    <w:pPr>
      <w:tabs>
        <w:tab w:val="center" w:pos="4252"/>
        <w:tab w:val="right" w:pos="8504"/>
      </w:tabs>
      <w:snapToGrid w:val="0"/>
    </w:pPr>
  </w:style>
  <w:style w:type="character" w:customStyle="1" w:styleId="aa">
    <w:name w:val="フッター (文字)"/>
    <w:basedOn w:val="a0"/>
    <w:link w:val="a9"/>
    <w:uiPriority w:val="99"/>
    <w:rsid w:val="00766C2E"/>
  </w:style>
  <w:style w:type="paragraph" w:styleId="ab">
    <w:name w:val="Body Text Indent"/>
    <w:basedOn w:val="a"/>
    <w:link w:val="ac"/>
    <w:rsid w:val="00E8653B"/>
    <w:pPr>
      <w:ind w:left="386"/>
    </w:pPr>
    <w:rPr>
      <w:rFonts w:ascii="ＭＳ 明朝" w:eastAsia="ＭＳ 明朝" w:hAnsi="ＭＳ ゴシック" w:cs="Times New Roman"/>
      <w:sz w:val="20"/>
      <w:szCs w:val="24"/>
    </w:rPr>
  </w:style>
  <w:style w:type="character" w:customStyle="1" w:styleId="ac">
    <w:name w:val="本文インデント (文字)"/>
    <w:basedOn w:val="a0"/>
    <w:link w:val="ab"/>
    <w:rsid w:val="00E8653B"/>
    <w:rPr>
      <w:rFonts w:ascii="ＭＳ 明朝" w:eastAsia="ＭＳ 明朝" w:hAnsi="ＭＳ ゴシック" w:cs="Times New Roman"/>
      <w:sz w:val="20"/>
      <w:szCs w:val="24"/>
    </w:rPr>
  </w:style>
  <w:style w:type="paragraph" w:styleId="2">
    <w:name w:val="Body Text Indent 2"/>
    <w:basedOn w:val="a"/>
    <w:link w:val="20"/>
    <w:uiPriority w:val="99"/>
    <w:semiHidden/>
    <w:unhideWhenUsed/>
    <w:rsid w:val="00E8653B"/>
    <w:pPr>
      <w:spacing w:line="480" w:lineRule="auto"/>
      <w:ind w:leftChars="400" w:left="851"/>
    </w:pPr>
  </w:style>
  <w:style w:type="character" w:customStyle="1" w:styleId="20">
    <w:name w:val="本文インデント 2 (文字)"/>
    <w:basedOn w:val="a0"/>
    <w:link w:val="2"/>
    <w:uiPriority w:val="99"/>
    <w:semiHidden/>
    <w:rsid w:val="00E8653B"/>
  </w:style>
  <w:style w:type="paragraph" w:customStyle="1" w:styleId="Default">
    <w:name w:val="Default"/>
    <w:rsid w:val="00E8653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12</Pages>
  <Words>1441</Words>
  <Characters>8218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ともえ 町田</cp:lastModifiedBy>
  <cp:revision>239</cp:revision>
  <cp:lastPrinted>2024-12-03T07:56:00Z</cp:lastPrinted>
  <dcterms:created xsi:type="dcterms:W3CDTF">2023-11-06T03:08:00Z</dcterms:created>
  <dcterms:modified xsi:type="dcterms:W3CDTF">2024-12-03T07:56:00Z</dcterms:modified>
</cp:coreProperties>
</file>